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7C0DFF" w14:textId="772B534D" w:rsidR="006F09D7" w:rsidRPr="0081668B" w:rsidRDefault="006F09D7" w:rsidP="122842C7"/>
    <w:p w14:paraId="6931A31C" w14:textId="77777777" w:rsidR="0025261F" w:rsidRPr="0081668B" w:rsidRDefault="0025261F" w:rsidP="3AB5253B">
      <w:pPr>
        <w:spacing w:after="0" w:line="240" w:lineRule="auto"/>
        <w:jc w:val="center"/>
        <w:rPr>
          <w:rFonts w:eastAsiaTheme="minorEastAsia"/>
          <w:b/>
          <w:bCs/>
        </w:rPr>
      </w:pPr>
      <w:r w:rsidRPr="3AB5253B">
        <w:rPr>
          <w:rFonts w:eastAsiaTheme="minorEastAsia"/>
          <w:b/>
          <w:bCs/>
        </w:rPr>
        <w:t>COCONINO COMMUNITY COLLEGE</w:t>
      </w:r>
    </w:p>
    <w:p w14:paraId="304B6135" w14:textId="77777777" w:rsidR="0025261F" w:rsidRPr="0081668B" w:rsidRDefault="0025261F" w:rsidP="3AB5253B">
      <w:pPr>
        <w:spacing w:after="0" w:line="240" w:lineRule="auto"/>
        <w:jc w:val="center"/>
        <w:rPr>
          <w:rFonts w:eastAsiaTheme="minorEastAsia"/>
          <w:b/>
          <w:bCs/>
        </w:rPr>
      </w:pPr>
      <w:r w:rsidRPr="3AB5253B">
        <w:rPr>
          <w:rFonts w:eastAsiaTheme="minorEastAsia"/>
          <w:b/>
          <w:bCs/>
        </w:rPr>
        <w:t>DISTRICT GOVERNING BOARD</w:t>
      </w:r>
    </w:p>
    <w:p w14:paraId="56DD07A4" w14:textId="77777777" w:rsidR="0025261F" w:rsidRPr="0081668B" w:rsidRDefault="0025261F" w:rsidP="3AB5253B">
      <w:pPr>
        <w:spacing w:after="0" w:line="240" w:lineRule="auto"/>
        <w:jc w:val="center"/>
        <w:rPr>
          <w:rFonts w:eastAsiaTheme="minorEastAsia"/>
          <w:b/>
          <w:bCs/>
        </w:rPr>
      </w:pPr>
    </w:p>
    <w:p w14:paraId="787B132A" w14:textId="77777777" w:rsidR="0025261F" w:rsidRPr="0081668B" w:rsidRDefault="0025261F" w:rsidP="3AB5253B">
      <w:pPr>
        <w:spacing w:after="0" w:line="240" w:lineRule="auto"/>
        <w:jc w:val="center"/>
        <w:rPr>
          <w:rFonts w:eastAsiaTheme="minorEastAsia"/>
          <w:b/>
          <w:bCs/>
        </w:rPr>
      </w:pPr>
    </w:p>
    <w:p w14:paraId="249B2460" w14:textId="77777777" w:rsidR="0025261F" w:rsidRPr="0081668B" w:rsidRDefault="0025261F" w:rsidP="3AB5253B">
      <w:pPr>
        <w:spacing w:after="0" w:line="240" w:lineRule="auto"/>
        <w:jc w:val="center"/>
        <w:rPr>
          <w:rFonts w:eastAsiaTheme="minorEastAsia"/>
          <w:b/>
          <w:bCs/>
        </w:rPr>
      </w:pPr>
    </w:p>
    <w:p w14:paraId="6ECF42ED" w14:textId="77777777" w:rsidR="0025261F" w:rsidRPr="0081668B" w:rsidRDefault="0025261F" w:rsidP="3AB5253B">
      <w:pPr>
        <w:spacing w:after="0" w:line="240" w:lineRule="auto"/>
        <w:jc w:val="center"/>
        <w:rPr>
          <w:rFonts w:eastAsiaTheme="minorEastAsia"/>
          <w:b/>
          <w:bCs/>
        </w:rPr>
      </w:pPr>
    </w:p>
    <w:p w14:paraId="204765F3" w14:textId="77777777" w:rsidR="0025261F" w:rsidRPr="0081668B" w:rsidRDefault="0025261F" w:rsidP="3AB5253B">
      <w:pPr>
        <w:spacing w:after="0" w:line="240" w:lineRule="auto"/>
        <w:jc w:val="center"/>
        <w:rPr>
          <w:rFonts w:eastAsiaTheme="minorEastAsia"/>
          <w:b/>
          <w:bCs/>
        </w:rPr>
      </w:pPr>
    </w:p>
    <w:p w14:paraId="6E1EEBD3" w14:textId="77777777" w:rsidR="0025261F" w:rsidRPr="0081668B" w:rsidRDefault="0025261F" w:rsidP="3AB5253B">
      <w:pPr>
        <w:spacing w:after="0" w:line="240" w:lineRule="auto"/>
        <w:jc w:val="center"/>
        <w:rPr>
          <w:rFonts w:eastAsiaTheme="minorEastAsia"/>
          <w:b/>
          <w:bCs/>
        </w:rPr>
      </w:pPr>
    </w:p>
    <w:p w14:paraId="3349E19C" w14:textId="77777777" w:rsidR="0025261F" w:rsidRPr="0081668B" w:rsidRDefault="0025261F" w:rsidP="3AB5253B">
      <w:pPr>
        <w:spacing w:after="0" w:line="240" w:lineRule="auto"/>
        <w:jc w:val="center"/>
        <w:rPr>
          <w:rFonts w:eastAsiaTheme="minorEastAsia"/>
          <w:b/>
          <w:bCs/>
        </w:rPr>
      </w:pPr>
    </w:p>
    <w:p w14:paraId="3460DD23" w14:textId="77777777" w:rsidR="0025261F" w:rsidRPr="0081668B" w:rsidRDefault="0025261F" w:rsidP="3AB5253B">
      <w:pPr>
        <w:spacing w:after="0" w:line="240" w:lineRule="auto"/>
        <w:jc w:val="center"/>
        <w:rPr>
          <w:rFonts w:eastAsiaTheme="minorEastAsia"/>
          <w:b/>
          <w:bCs/>
        </w:rPr>
      </w:pPr>
    </w:p>
    <w:p w14:paraId="03105BCA" w14:textId="77777777" w:rsidR="0025261F" w:rsidRPr="0081668B" w:rsidRDefault="0025261F" w:rsidP="3AB5253B">
      <w:pPr>
        <w:spacing w:after="0" w:line="240" w:lineRule="auto"/>
        <w:jc w:val="center"/>
        <w:rPr>
          <w:rFonts w:eastAsiaTheme="minorEastAsia"/>
          <w:b/>
          <w:bCs/>
        </w:rPr>
      </w:pPr>
    </w:p>
    <w:p w14:paraId="259E0038" w14:textId="77777777" w:rsidR="0025261F" w:rsidRPr="0081668B" w:rsidRDefault="00EE27E0" w:rsidP="3AB5253B">
      <w:pPr>
        <w:spacing w:after="0" w:line="240" w:lineRule="auto"/>
        <w:jc w:val="center"/>
        <w:rPr>
          <w:rFonts w:eastAsiaTheme="minorEastAsia"/>
          <w:b/>
          <w:bCs/>
        </w:rPr>
      </w:pPr>
      <w:r w:rsidRPr="3AB5253B">
        <w:rPr>
          <w:rFonts w:eastAsiaTheme="minorEastAsia"/>
          <w:b/>
          <w:bCs/>
        </w:rPr>
        <w:t>WORK SESSION</w:t>
      </w:r>
    </w:p>
    <w:p w14:paraId="397B21CA" w14:textId="77777777" w:rsidR="0025261F" w:rsidRPr="0081668B" w:rsidRDefault="0025261F" w:rsidP="3AB5253B">
      <w:pPr>
        <w:spacing w:after="0" w:line="240" w:lineRule="auto"/>
        <w:jc w:val="center"/>
        <w:rPr>
          <w:rFonts w:eastAsiaTheme="minorEastAsia"/>
          <w:b/>
          <w:bCs/>
        </w:rPr>
      </w:pPr>
    </w:p>
    <w:p w14:paraId="43CC0AC3" w14:textId="77777777" w:rsidR="0025261F" w:rsidRPr="0081668B" w:rsidRDefault="0025261F" w:rsidP="3AB5253B">
      <w:pPr>
        <w:spacing w:after="0" w:line="240" w:lineRule="auto"/>
        <w:jc w:val="center"/>
        <w:rPr>
          <w:rFonts w:eastAsiaTheme="minorEastAsia"/>
          <w:b/>
          <w:bCs/>
        </w:rPr>
      </w:pPr>
    </w:p>
    <w:p w14:paraId="05C5C684" w14:textId="77777777" w:rsidR="0025261F" w:rsidRPr="0081668B" w:rsidRDefault="0025261F" w:rsidP="3AB5253B">
      <w:pPr>
        <w:spacing w:after="0" w:line="240" w:lineRule="auto"/>
        <w:jc w:val="center"/>
        <w:rPr>
          <w:rFonts w:eastAsiaTheme="minorEastAsia"/>
          <w:b/>
          <w:bCs/>
        </w:rPr>
      </w:pPr>
    </w:p>
    <w:p w14:paraId="0F5D6A1B" w14:textId="77777777" w:rsidR="0025261F" w:rsidRPr="0081668B" w:rsidRDefault="0025261F" w:rsidP="3AB5253B">
      <w:pPr>
        <w:spacing w:after="0" w:line="240" w:lineRule="auto"/>
        <w:jc w:val="center"/>
        <w:rPr>
          <w:rFonts w:eastAsiaTheme="minorEastAsia"/>
          <w:b/>
          <w:bCs/>
        </w:rPr>
      </w:pPr>
    </w:p>
    <w:p w14:paraId="0DBC5179" w14:textId="77777777" w:rsidR="0025261F" w:rsidRPr="0081668B" w:rsidRDefault="0025261F" w:rsidP="3AB5253B">
      <w:pPr>
        <w:spacing w:after="0" w:line="240" w:lineRule="auto"/>
        <w:jc w:val="center"/>
        <w:rPr>
          <w:rFonts w:eastAsiaTheme="minorEastAsia"/>
          <w:b/>
          <w:bCs/>
        </w:rPr>
      </w:pPr>
    </w:p>
    <w:p w14:paraId="0C8E4343" w14:textId="77777777" w:rsidR="0025261F" w:rsidRPr="0081668B" w:rsidRDefault="0025261F" w:rsidP="3AB5253B">
      <w:pPr>
        <w:spacing w:after="0" w:line="240" w:lineRule="auto"/>
        <w:jc w:val="center"/>
        <w:rPr>
          <w:rFonts w:eastAsiaTheme="minorEastAsia"/>
          <w:b/>
          <w:bCs/>
        </w:rPr>
      </w:pPr>
    </w:p>
    <w:p w14:paraId="48B70C93" w14:textId="77777777" w:rsidR="0025261F" w:rsidRPr="0081668B" w:rsidRDefault="0025261F" w:rsidP="3AB5253B">
      <w:pPr>
        <w:spacing w:after="0" w:line="240" w:lineRule="auto"/>
        <w:jc w:val="center"/>
        <w:rPr>
          <w:rFonts w:eastAsiaTheme="minorEastAsia"/>
          <w:b/>
          <w:bCs/>
        </w:rPr>
      </w:pPr>
    </w:p>
    <w:p w14:paraId="377FC02D" w14:textId="087AB9D7" w:rsidR="4BF75167" w:rsidRDefault="4BF75167" w:rsidP="3AB5253B">
      <w:pPr>
        <w:spacing w:after="0" w:line="240" w:lineRule="auto"/>
        <w:jc w:val="center"/>
        <w:rPr>
          <w:rFonts w:eastAsiaTheme="minorEastAsia"/>
          <w:b/>
          <w:bCs/>
        </w:rPr>
      </w:pPr>
    </w:p>
    <w:p w14:paraId="316A35D3" w14:textId="77777777" w:rsidR="0025261F" w:rsidRPr="0081668B" w:rsidRDefault="0025261F" w:rsidP="3AB5253B">
      <w:pPr>
        <w:spacing w:after="0" w:line="240" w:lineRule="auto"/>
        <w:jc w:val="center"/>
        <w:rPr>
          <w:rFonts w:eastAsiaTheme="minorEastAsia"/>
          <w:b/>
          <w:bCs/>
        </w:rPr>
      </w:pPr>
    </w:p>
    <w:p w14:paraId="529FB1FF" w14:textId="77777777" w:rsidR="0025261F" w:rsidRPr="0081668B" w:rsidRDefault="0025261F" w:rsidP="3AB5253B">
      <w:pPr>
        <w:spacing w:after="0" w:line="240" w:lineRule="auto"/>
        <w:jc w:val="center"/>
        <w:rPr>
          <w:rFonts w:eastAsiaTheme="minorEastAsia"/>
          <w:b/>
          <w:bCs/>
        </w:rPr>
      </w:pPr>
    </w:p>
    <w:p w14:paraId="3D40F6C9" w14:textId="0B70F3B9" w:rsidR="0025261F" w:rsidRPr="0081668B" w:rsidRDefault="1DFA475B" w:rsidP="7C4A662F">
      <w:pPr>
        <w:spacing w:after="0" w:line="240" w:lineRule="auto"/>
        <w:jc w:val="center"/>
        <w:rPr>
          <w:rFonts w:eastAsiaTheme="minorEastAsia"/>
          <w:b/>
          <w:bCs/>
        </w:rPr>
      </w:pPr>
      <w:r w:rsidRPr="7C4A662F">
        <w:rPr>
          <w:rFonts w:eastAsiaTheme="minorEastAsia"/>
          <w:b/>
          <w:bCs/>
        </w:rPr>
        <w:t>NOVEMBER 19,</w:t>
      </w:r>
      <w:r w:rsidR="26FB5A5A" w:rsidRPr="7C4A662F">
        <w:rPr>
          <w:rFonts w:eastAsiaTheme="minorEastAsia"/>
          <w:b/>
          <w:bCs/>
        </w:rPr>
        <w:t xml:space="preserve"> 2025</w:t>
      </w:r>
    </w:p>
    <w:p w14:paraId="00484FAB" w14:textId="77777777" w:rsidR="0025261F" w:rsidRPr="0081668B" w:rsidRDefault="0025261F" w:rsidP="3AB5253B">
      <w:pPr>
        <w:spacing w:after="0" w:line="240" w:lineRule="auto"/>
        <w:jc w:val="center"/>
        <w:rPr>
          <w:rFonts w:eastAsiaTheme="minorEastAsia"/>
          <w:b/>
          <w:bCs/>
        </w:rPr>
      </w:pPr>
    </w:p>
    <w:p w14:paraId="71251402" w14:textId="77777777" w:rsidR="0025261F" w:rsidRPr="0081668B" w:rsidRDefault="0025261F" w:rsidP="3AB5253B">
      <w:pPr>
        <w:spacing w:after="0" w:line="240" w:lineRule="auto"/>
        <w:jc w:val="center"/>
        <w:rPr>
          <w:rFonts w:eastAsiaTheme="minorEastAsia"/>
          <w:b/>
          <w:bCs/>
        </w:rPr>
      </w:pPr>
    </w:p>
    <w:p w14:paraId="367D761B" w14:textId="77777777" w:rsidR="0025261F" w:rsidRPr="0081668B" w:rsidRDefault="0025261F" w:rsidP="3AB5253B">
      <w:pPr>
        <w:spacing w:after="0" w:line="240" w:lineRule="auto"/>
        <w:jc w:val="center"/>
        <w:rPr>
          <w:rFonts w:eastAsiaTheme="minorEastAsia"/>
          <w:b/>
          <w:bCs/>
        </w:rPr>
      </w:pPr>
    </w:p>
    <w:p w14:paraId="0628C8E5" w14:textId="77777777" w:rsidR="0025261F" w:rsidRPr="0081668B" w:rsidRDefault="0025261F" w:rsidP="3AB5253B">
      <w:pPr>
        <w:spacing w:after="0" w:line="240" w:lineRule="auto"/>
        <w:jc w:val="center"/>
        <w:rPr>
          <w:rFonts w:eastAsiaTheme="minorEastAsia"/>
          <w:b/>
          <w:bCs/>
        </w:rPr>
      </w:pPr>
    </w:p>
    <w:p w14:paraId="65AFBFEC" w14:textId="77777777" w:rsidR="0025261F" w:rsidRPr="0081668B" w:rsidRDefault="0025261F" w:rsidP="3AB5253B">
      <w:pPr>
        <w:spacing w:after="0" w:line="240" w:lineRule="auto"/>
        <w:jc w:val="center"/>
        <w:rPr>
          <w:rFonts w:eastAsiaTheme="minorEastAsia"/>
          <w:b/>
          <w:bCs/>
        </w:rPr>
      </w:pPr>
    </w:p>
    <w:p w14:paraId="2262AC8F" w14:textId="77777777" w:rsidR="0025261F" w:rsidRPr="0081668B" w:rsidRDefault="0025261F" w:rsidP="3AB5253B">
      <w:pPr>
        <w:spacing w:after="0" w:line="240" w:lineRule="auto"/>
        <w:jc w:val="center"/>
        <w:rPr>
          <w:rFonts w:eastAsiaTheme="minorEastAsia"/>
          <w:b/>
          <w:bCs/>
        </w:rPr>
      </w:pPr>
    </w:p>
    <w:p w14:paraId="3E82AC09" w14:textId="77777777" w:rsidR="0025261F" w:rsidRPr="0081668B" w:rsidRDefault="0025261F" w:rsidP="3AB5253B">
      <w:pPr>
        <w:spacing w:after="0" w:line="240" w:lineRule="auto"/>
        <w:jc w:val="center"/>
        <w:rPr>
          <w:rFonts w:eastAsiaTheme="minorEastAsia"/>
          <w:b/>
          <w:bCs/>
        </w:rPr>
      </w:pPr>
    </w:p>
    <w:p w14:paraId="360EB70D" w14:textId="77777777" w:rsidR="0025261F" w:rsidRPr="0081668B" w:rsidRDefault="0025261F" w:rsidP="3AB5253B">
      <w:pPr>
        <w:spacing w:after="0" w:line="240" w:lineRule="auto"/>
        <w:jc w:val="center"/>
        <w:rPr>
          <w:rFonts w:eastAsiaTheme="minorEastAsia"/>
          <w:b/>
          <w:bCs/>
        </w:rPr>
      </w:pPr>
    </w:p>
    <w:p w14:paraId="6D914922" w14:textId="77777777" w:rsidR="0025261F" w:rsidRPr="0081668B" w:rsidRDefault="0025261F" w:rsidP="3AB5253B">
      <w:pPr>
        <w:spacing w:after="0" w:line="240" w:lineRule="auto"/>
        <w:jc w:val="center"/>
        <w:rPr>
          <w:rFonts w:eastAsiaTheme="minorEastAsia"/>
          <w:b/>
          <w:bCs/>
        </w:rPr>
      </w:pPr>
    </w:p>
    <w:p w14:paraId="79AF8E44" w14:textId="77777777" w:rsidR="0025261F" w:rsidRPr="0081668B" w:rsidRDefault="0025261F" w:rsidP="3AB5253B">
      <w:pPr>
        <w:spacing w:after="0" w:line="240" w:lineRule="auto"/>
        <w:jc w:val="center"/>
        <w:rPr>
          <w:rFonts w:eastAsiaTheme="minorEastAsia"/>
          <w:b/>
          <w:bCs/>
        </w:rPr>
      </w:pPr>
    </w:p>
    <w:p w14:paraId="5EF1BCB7" w14:textId="77777777" w:rsidR="0025261F" w:rsidRPr="0081668B" w:rsidRDefault="0025261F" w:rsidP="3AB5253B">
      <w:pPr>
        <w:spacing w:after="0" w:line="240" w:lineRule="auto"/>
        <w:jc w:val="center"/>
        <w:rPr>
          <w:rFonts w:eastAsiaTheme="minorEastAsia"/>
          <w:b/>
          <w:bCs/>
        </w:rPr>
      </w:pPr>
    </w:p>
    <w:p w14:paraId="7AE1959D" w14:textId="77777777" w:rsidR="0025261F" w:rsidRPr="0081668B" w:rsidRDefault="0025261F" w:rsidP="3AB5253B">
      <w:pPr>
        <w:spacing w:after="0" w:line="240" w:lineRule="auto"/>
        <w:jc w:val="center"/>
        <w:rPr>
          <w:rFonts w:eastAsiaTheme="minorEastAsia"/>
          <w:b/>
          <w:bCs/>
        </w:rPr>
      </w:pPr>
    </w:p>
    <w:p w14:paraId="3B359FC5" w14:textId="77777777" w:rsidR="0025261F" w:rsidRPr="0081668B" w:rsidRDefault="0025261F" w:rsidP="3AB5253B">
      <w:pPr>
        <w:spacing w:after="0" w:line="240" w:lineRule="auto"/>
        <w:jc w:val="center"/>
        <w:rPr>
          <w:rFonts w:eastAsiaTheme="minorEastAsia"/>
          <w:b/>
          <w:bCs/>
        </w:rPr>
      </w:pPr>
    </w:p>
    <w:p w14:paraId="133F2C99" w14:textId="77777777" w:rsidR="0025261F" w:rsidRPr="0081668B" w:rsidRDefault="0025261F" w:rsidP="3AB5253B">
      <w:pPr>
        <w:spacing w:after="0" w:line="240" w:lineRule="auto"/>
        <w:jc w:val="center"/>
        <w:rPr>
          <w:rFonts w:eastAsiaTheme="minorEastAsia"/>
          <w:b/>
          <w:bCs/>
        </w:rPr>
      </w:pPr>
      <w:r>
        <w:rPr>
          <w:noProof/>
        </w:rPr>
        <w:drawing>
          <wp:inline distT="0" distB="0" distL="0" distR="0" wp14:anchorId="2ADAAB79" wp14:editId="1F870AE1">
            <wp:extent cx="1118062" cy="1101436"/>
            <wp:effectExtent l="0" t="0" r="635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gb logo.jpg"/>
                    <pic:cNvPicPr/>
                  </pic:nvPicPr>
                  <pic:blipFill>
                    <a:blip r:embed="rId10">
                      <a:extLst>
                        <a:ext uri="{28A0092B-C50C-407E-A947-70E740481C1C}">
                          <a14:useLocalDpi xmlns:a14="http://schemas.microsoft.com/office/drawing/2010/main" val="0"/>
                        </a:ext>
                      </a:extLst>
                    </a:blip>
                    <a:stretch>
                      <a:fillRect/>
                    </a:stretch>
                  </pic:blipFill>
                  <pic:spPr>
                    <a:xfrm>
                      <a:off x="0" y="0"/>
                      <a:ext cx="1118062" cy="1101436"/>
                    </a:xfrm>
                    <a:prstGeom prst="rect">
                      <a:avLst/>
                    </a:prstGeom>
                  </pic:spPr>
                </pic:pic>
              </a:graphicData>
            </a:graphic>
          </wp:inline>
        </w:drawing>
      </w:r>
    </w:p>
    <w:p w14:paraId="799EAFDD" w14:textId="77777777" w:rsidR="0025261F" w:rsidRPr="0081668B" w:rsidRDefault="0025261F" w:rsidP="3AB5253B">
      <w:pPr>
        <w:jc w:val="center"/>
        <w:rPr>
          <w:rFonts w:eastAsiaTheme="minorEastAsia"/>
          <w:b/>
          <w:bCs/>
        </w:rPr>
      </w:pPr>
    </w:p>
    <w:p w14:paraId="57CD99A9" w14:textId="77777777" w:rsidR="007312B6" w:rsidRDefault="007312B6" w:rsidP="3AB5253B">
      <w:pPr>
        <w:spacing w:after="0" w:line="240" w:lineRule="auto"/>
        <w:jc w:val="center"/>
        <w:rPr>
          <w:rFonts w:eastAsiaTheme="minorEastAsia"/>
          <w:b/>
          <w:bCs/>
        </w:rPr>
      </w:pPr>
    </w:p>
    <w:p w14:paraId="4EA098D8" w14:textId="5EB20BF1" w:rsidR="3AB5253B" w:rsidRDefault="3AB5253B" w:rsidP="3AB5253B">
      <w:pPr>
        <w:spacing w:after="0" w:line="240" w:lineRule="auto"/>
        <w:jc w:val="center"/>
        <w:rPr>
          <w:rFonts w:eastAsiaTheme="minorEastAsia"/>
          <w:b/>
          <w:bCs/>
        </w:rPr>
      </w:pPr>
    </w:p>
    <w:p w14:paraId="042C87AA" w14:textId="77777777" w:rsidR="0025261F" w:rsidRPr="0081668B" w:rsidRDefault="0025261F" w:rsidP="3AB5253B">
      <w:pPr>
        <w:spacing w:after="0" w:line="240" w:lineRule="auto"/>
        <w:jc w:val="center"/>
        <w:rPr>
          <w:rFonts w:eastAsiaTheme="minorEastAsia"/>
          <w:b/>
          <w:bCs/>
        </w:rPr>
      </w:pPr>
      <w:r w:rsidRPr="3AB5253B">
        <w:rPr>
          <w:rFonts w:eastAsiaTheme="minorEastAsia"/>
          <w:b/>
          <w:bCs/>
        </w:rPr>
        <w:lastRenderedPageBreak/>
        <w:t xml:space="preserve">MINUTES OF A </w:t>
      </w:r>
      <w:r w:rsidR="00EE27E0" w:rsidRPr="3AB5253B">
        <w:rPr>
          <w:rFonts w:eastAsiaTheme="minorEastAsia"/>
          <w:b/>
          <w:bCs/>
        </w:rPr>
        <w:t>WORK SESSION</w:t>
      </w:r>
    </w:p>
    <w:p w14:paraId="3B5D2474" w14:textId="77777777" w:rsidR="0025261F" w:rsidRPr="0081668B" w:rsidRDefault="0025261F" w:rsidP="3AB5253B">
      <w:pPr>
        <w:spacing w:after="0" w:line="240" w:lineRule="auto"/>
        <w:jc w:val="center"/>
        <w:rPr>
          <w:rFonts w:eastAsiaTheme="minorEastAsia"/>
          <w:b/>
          <w:bCs/>
        </w:rPr>
      </w:pPr>
      <w:r w:rsidRPr="3AB5253B">
        <w:rPr>
          <w:rFonts w:eastAsiaTheme="minorEastAsia"/>
          <w:b/>
          <w:bCs/>
        </w:rPr>
        <w:t>OF THE</w:t>
      </w:r>
    </w:p>
    <w:p w14:paraId="7F4C499B" w14:textId="77777777" w:rsidR="0025261F" w:rsidRPr="0081668B" w:rsidRDefault="0025261F" w:rsidP="3AB5253B">
      <w:pPr>
        <w:spacing w:after="0" w:line="240" w:lineRule="auto"/>
        <w:jc w:val="center"/>
        <w:rPr>
          <w:rFonts w:eastAsiaTheme="minorEastAsia"/>
          <w:b/>
          <w:bCs/>
        </w:rPr>
      </w:pPr>
      <w:r w:rsidRPr="3AB5253B">
        <w:rPr>
          <w:rFonts w:eastAsiaTheme="minorEastAsia"/>
          <w:b/>
          <w:bCs/>
        </w:rPr>
        <w:t>DISTRICT GOVERNING BOARD</w:t>
      </w:r>
    </w:p>
    <w:p w14:paraId="41FA7A75" w14:textId="600AD81A" w:rsidR="10877FCD" w:rsidRDefault="10ECC5B6" w:rsidP="7C4A662F">
      <w:pPr>
        <w:spacing w:after="0" w:line="240" w:lineRule="auto"/>
        <w:jc w:val="center"/>
        <w:rPr>
          <w:rFonts w:eastAsiaTheme="minorEastAsia"/>
          <w:b/>
          <w:bCs/>
        </w:rPr>
      </w:pPr>
      <w:r w:rsidRPr="7C4A662F">
        <w:rPr>
          <w:rFonts w:eastAsiaTheme="minorEastAsia"/>
          <w:b/>
          <w:bCs/>
        </w:rPr>
        <w:t>NOVEMBER 19</w:t>
      </w:r>
      <w:r w:rsidR="02D66FA1" w:rsidRPr="7C4A662F">
        <w:rPr>
          <w:rFonts w:eastAsiaTheme="minorEastAsia"/>
          <w:b/>
          <w:bCs/>
        </w:rPr>
        <w:t>, 2025</w:t>
      </w:r>
    </w:p>
    <w:p w14:paraId="15AF7F52" w14:textId="77777777" w:rsidR="0025261F" w:rsidRPr="0081668B" w:rsidRDefault="0025261F" w:rsidP="3AB5253B">
      <w:pPr>
        <w:spacing w:after="0" w:line="240" w:lineRule="auto"/>
        <w:jc w:val="center"/>
        <w:rPr>
          <w:rFonts w:eastAsiaTheme="minorEastAsia"/>
          <w:b/>
          <w:bCs/>
        </w:rPr>
      </w:pPr>
    </w:p>
    <w:p w14:paraId="08B42224" w14:textId="33615324" w:rsidR="0025261F" w:rsidRPr="0081668B" w:rsidRDefault="2B2340DA" w:rsidP="7C4A662F">
      <w:pPr>
        <w:spacing w:after="0" w:line="240" w:lineRule="auto"/>
        <w:rPr>
          <w:rFonts w:eastAsiaTheme="minorEastAsia"/>
        </w:rPr>
      </w:pPr>
      <w:r w:rsidRPr="7E55A565">
        <w:rPr>
          <w:rFonts w:eastAsiaTheme="minorEastAsia"/>
        </w:rPr>
        <w:t xml:space="preserve">A </w:t>
      </w:r>
      <w:r w:rsidR="49B98DB5" w:rsidRPr="7E55A565">
        <w:rPr>
          <w:rFonts w:eastAsiaTheme="minorEastAsia"/>
        </w:rPr>
        <w:t xml:space="preserve">Work Session </w:t>
      </w:r>
      <w:r w:rsidRPr="7E55A565">
        <w:rPr>
          <w:rFonts w:eastAsiaTheme="minorEastAsia"/>
        </w:rPr>
        <w:t>of the Coconino Community College District Governing Boar</w:t>
      </w:r>
      <w:r w:rsidR="49B98DB5" w:rsidRPr="7E55A565">
        <w:rPr>
          <w:rFonts w:eastAsiaTheme="minorEastAsia"/>
        </w:rPr>
        <w:t>d</w:t>
      </w:r>
      <w:r w:rsidRPr="7E55A565">
        <w:rPr>
          <w:rFonts w:eastAsiaTheme="minorEastAsia"/>
        </w:rPr>
        <w:t xml:space="preserve"> </w:t>
      </w:r>
      <w:bookmarkStart w:id="0" w:name="_Hlk191366053"/>
      <w:r w:rsidRPr="7E55A565">
        <w:rPr>
          <w:rFonts w:eastAsiaTheme="minorEastAsia"/>
        </w:rPr>
        <w:t xml:space="preserve">was </w:t>
      </w:r>
      <w:r w:rsidR="52BC1CC2" w:rsidRPr="7E55A565">
        <w:rPr>
          <w:rFonts w:eastAsiaTheme="minorEastAsia"/>
        </w:rPr>
        <w:t xml:space="preserve">held in </w:t>
      </w:r>
      <w:r w:rsidR="22E7A4F4" w:rsidRPr="7E55A565">
        <w:rPr>
          <w:rFonts w:eastAsiaTheme="minorEastAsia"/>
        </w:rPr>
        <w:t xml:space="preserve">person in </w:t>
      </w:r>
      <w:r w:rsidR="52BC1CC2" w:rsidRPr="7E55A565">
        <w:rPr>
          <w:rFonts w:eastAsiaTheme="minorEastAsia"/>
        </w:rPr>
        <w:t xml:space="preserve">the Board Room at Coconino Community College, 2800 S. Lone Tree Rd., Flagstaff, </w:t>
      </w:r>
      <w:r w:rsidR="12D5C88A" w:rsidRPr="7E55A565">
        <w:rPr>
          <w:rFonts w:eastAsiaTheme="minorEastAsia"/>
        </w:rPr>
        <w:t>AZ</w:t>
      </w:r>
      <w:r w:rsidR="5C0380EB" w:rsidRPr="7E55A565">
        <w:rPr>
          <w:rFonts w:eastAsiaTheme="minorEastAsia"/>
        </w:rPr>
        <w:t>. Board</w:t>
      </w:r>
      <w:r w:rsidR="52BC1CC2" w:rsidRPr="7E55A565">
        <w:rPr>
          <w:rFonts w:eastAsiaTheme="minorEastAsia"/>
        </w:rPr>
        <w:t xml:space="preserve"> Chair Joey Smith called the meeting</w:t>
      </w:r>
      <w:r w:rsidRPr="7E55A565">
        <w:rPr>
          <w:rFonts w:eastAsiaTheme="minorEastAsia"/>
        </w:rPr>
        <w:t xml:space="preserve"> to order at </w:t>
      </w:r>
      <w:r w:rsidR="76FE7C89" w:rsidRPr="7E55A565">
        <w:rPr>
          <w:rFonts w:eastAsiaTheme="minorEastAsia"/>
        </w:rPr>
        <w:t>4:</w:t>
      </w:r>
      <w:r w:rsidR="3743EE9C" w:rsidRPr="7E55A565">
        <w:rPr>
          <w:rFonts w:eastAsiaTheme="minorEastAsia"/>
        </w:rPr>
        <w:t>03</w:t>
      </w:r>
      <w:r w:rsidR="2976CFEF" w:rsidRPr="7E55A565">
        <w:rPr>
          <w:rFonts w:eastAsiaTheme="minorEastAsia"/>
        </w:rPr>
        <w:t xml:space="preserve"> </w:t>
      </w:r>
      <w:bookmarkEnd w:id="0"/>
      <w:r w:rsidR="22E7A4F4" w:rsidRPr="7E55A565">
        <w:rPr>
          <w:rFonts w:eastAsiaTheme="minorEastAsia"/>
        </w:rPr>
        <w:t>p</w:t>
      </w:r>
      <w:r w:rsidRPr="7E55A565">
        <w:rPr>
          <w:rFonts w:eastAsiaTheme="minorEastAsia"/>
        </w:rPr>
        <w:t>m.</w:t>
      </w:r>
    </w:p>
    <w:p w14:paraId="018E7F25" w14:textId="77777777" w:rsidR="0095665C" w:rsidRPr="0081668B" w:rsidRDefault="0095665C" w:rsidP="3AB5253B">
      <w:pPr>
        <w:spacing w:after="0" w:line="240" w:lineRule="auto"/>
        <w:rPr>
          <w:rFonts w:eastAsiaTheme="minorEastAsia"/>
        </w:rPr>
      </w:pPr>
    </w:p>
    <w:p w14:paraId="1F90500F" w14:textId="6BEE6C10" w:rsidR="00A343DE" w:rsidRDefault="00D21FFD" w:rsidP="3AB5253B">
      <w:pPr>
        <w:spacing w:after="0" w:line="240" w:lineRule="auto"/>
        <w:ind w:left="2880"/>
        <w:rPr>
          <w:rFonts w:eastAsiaTheme="minorEastAsia"/>
        </w:rPr>
      </w:pPr>
      <w:bookmarkStart w:id="1" w:name="_Hlk191366640"/>
      <w:r w:rsidRPr="7C4A662F">
        <w:rPr>
          <w:rFonts w:eastAsiaTheme="minorEastAsia"/>
        </w:rPr>
        <w:t>PRESENT:</w:t>
      </w:r>
      <w:r>
        <w:tab/>
      </w:r>
      <w:r w:rsidR="009600DD" w:rsidRPr="7C4A662F">
        <w:rPr>
          <w:rFonts w:eastAsiaTheme="minorEastAsia"/>
        </w:rPr>
        <w:t xml:space="preserve">Mr. </w:t>
      </w:r>
      <w:r w:rsidR="00A343DE" w:rsidRPr="7C4A662F">
        <w:rPr>
          <w:rFonts w:eastAsiaTheme="minorEastAsia"/>
        </w:rPr>
        <w:t>Joey Smith, Board Chair</w:t>
      </w:r>
    </w:p>
    <w:p w14:paraId="6D5A3D33" w14:textId="0E2C8FFF" w:rsidR="00A343DE" w:rsidRDefault="00D21FFD" w:rsidP="7C4A662F">
      <w:pPr>
        <w:spacing w:after="0" w:line="240" w:lineRule="auto"/>
        <w:ind w:left="2880"/>
        <w:rPr>
          <w:rFonts w:eastAsiaTheme="minorEastAsia"/>
        </w:rPr>
      </w:pPr>
      <w:r>
        <w:rPr>
          <w:rFonts w:cstheme="minorHAnsi"/>
        </w:rPr>
        <w:tab/>
      </w:r>
      <w:r>
        <w:rPr>
          <w:rFonts w:cstheme="minorHAnsi"/>
        </w:rPr>
        <w:tab/>
      </w:r>
      <w:r w:rsidR="009600DD" w:rsidRPr="7C4A662F">
        <w:rPr>
          <w:rFonts w:eastAsiaTheme="minorEastAsia"/>
        </w:rPr>
        <w:t xml:space="preserve">Mr. </w:t>
      </w:r>
      <w:r w:rsidR="00A343DE" w:rsidRPr="7C4A662F">
        <w:rPr>
          <w:rFonts w:eastAsiaTheme="minorEastAsia"/>
        </w:rPr>
        <w:t>Eric Eikenberry</w:t>
      </w:r>
      <w:r w:rsidR="2C286CDB" w:rsidRPr="7C4A662F">
        <w:rPr>
          <w:rFonts w:eastAsiaTheme="minorEastAsia"/>
        </w:rPr>
        <w:t xml:space="preserve"> </w:t>
      </w:r>
      <w:r w:rsidR="01B38108" w:rsidRPr="7C4A662F">
        <w:rPr>
          <w:rFonts w:eastAsiaTheme="minorEastAsia"/>
        </w:rPr>
        <w:t>(</w:t>
      </w:r>
      <w:r w:rsidR="5D7C8D8B" w:rsidRPr="7C4A662F">
        <w:rPr>
          <w:rFonts w:eastAsiaTheme="minorEastAsia"/>
        </w:rPr>
        <w:t>Zoom)</w:t>
      </w:r>
    </w:p>
    <w:p w14:paraId="70F4350B" w14:textId="594DF97E" w:rsidR="00D21FFD" w:rsidRDefault="5621FC47" w:rsidP="7D16A23F">
      <w:pPr>
        <w:spacing w:after="0" w:line="240" w:lineRule="auto"/>
        <w:ind w:left="3600" w:firstLine="720"/>
        <w:rPr>
          <w:rFonts w:eastAsiaTheme="minorEastAsia"/>
        </w:rPr>
      </w:pPr>
      <w:r w:rsidRPr="7D16A23F">
        <w:rPr>
          <w:rFonts w:eastAsiaTheme="minorEastAsia"/>
        </w:rPr>
        <w:t xml:space="preserve">Dr. </w:t>
      </w:r>
      <w:r w:rsidR="42C1AEAE" w:rsidRPr="7D16A23F">
        <w:rPr>
          <w:rFonts w:eastAsiaTheme="minorEastAsia"/>
        </w:rPr>
        <w:t>Nat Whit</w:t>
      </w:r>
      <w:r w:rsidR="06A74125" w:rsidRPr="7D16A23F">
        <w:rPr>
          <w:rFonts w:eastAsiaTheme="minorEastAsia"/>
        </w:rPr>
        <w:t>e</w:t>
      </w:r>
    </w:p>
    <w:p w14:paraId="66199849" w14:textId="396D70E4" w:rsidR="00D21FFD" w:rsidRDefault="584798FE" w:rsidP="7D16A23F">
      <w:pPr>
        <w:spacing w:after="0" w:line="240" w:lineRule="auto"/>
        <w:ind w:left="3600" w:firstLine="720"/>
        <w:rPr>
          <w:rFonts w:eastAsiaTheme="minorEastAsia"/>
        </w:rPr>
      </w:pPr>
      <w:r w:rsidRPr="7D16A23F">
        <w:rPr>
          <w:rFonts w:eastAsiaTheme="minorEastAsia"/>
        </w:rPr>
        <w:t>Ms. Patricia Garcia</w:t>
      </w:r>
      <w:r w:rsidR="1F7597DE" w:rsidRPr="7D16A23F">
        <w:rPr>
          <w:rFonts w:eastAsiaTheme="minorEastAsia"/>
        </w:rPr>
        <w:t xml:space="preserve"> (Zoom)</w:t>
      </w:r>
    </w:p>
    <w:bookmarkEnd w:id="1"/>
    <w:p w14:paraId="23561F06" w14:textId="119C3537" w:rsidR="00392123" w:rsidRDefault="00392123" w:rsidP="7D16A23F">
      <w:pPr>
        <w:spacing w:after="0" w:line="240" w:lineRule="auto"/>
        <w:ind w:left="2880"/>
        <w:rPr>
          <w:rFonts w:eastAsiaTheme="minorEastAsia"/>
        </w:rPr>
      </w:pPr>
      <w:r>
        <w:rPr>
          <w:rFonts w:cstheme="minorHAnsi"/>
        </w:rPr>
        <w:tab/>
      </w:r>
    </w:p>
    <w:p w14:paraId="42C2A415" w14:textId="0B59F71C" w:rsidR="00E45856" w:rsidRDefault="2CE4A1EE" w:rsidP="7C4A662F">
      <w:pPr>
        <w:spacing w:after="0" w:line="240" w:lineRule="auto"/>
        <w:ind w:left="2880"/>
        <w:rPr>
          <w:rFonts w:eastAsiaTheme="minorEastAsia"/>
        </w:rPr>
      </w:pPr>
      <w:r w:rsidRPr="7C4A662F">
        <w:rPr>
          <w:rFonts w:eastAsiaTheme="minorEastAsia"/>
        </w:rPr>
        <w:t>ABSENT:</w:t>
      </w:r>
      <w:r w:rsidR="00E45856">
        <w:tab/>
      </w:r>
      <w:r w:rsidRPr="7C4A662F">
        <w:rPr>
          <w:rFonts w:eastAsiaTheme="minorEastAsia"/>
        </w:rPr>
        <w:t>Mr. Patrick Hurley, Board Vice Chair/Secretary</w:t>
      </w:r>
    </w:p>
    <w:p w14:paraId="57E73AAF" w14:textId="5FFD93EC" w:rsidR="00E45856" w:rsidRDefault="00E45856" w:rsidP="7C4A662F">
      <w:pPr>
        <w:spacing w:after="0" w:line="240" w:lineRule="auto"/>
        <w:ind w:left="2880"/>
        <w:rPr>
          <w:rFonts w:eastAsiaTheme="minorEastAsia"/>
        </w:rPr>
      </w:pPr>
    </w:p>
    <w:p w14:paraId="0C626D09" w14:textId="6F5F6922" w:rsidR="00E45856" w:rsidRDefault="0ACF7748" w:rsidP="7E55A565">
      <w:pPr>
        <w:spacing w:after="0" w:line="240" w:lineRule="auto"/>
        <w:rPr>
          <w:rFonts w:eastAsiaTheme="minorEastAsia"/>
        </w:rPr>
      </w:pPr>
      <w:bookmarkStart w:id="2" w:name="_Hlk198743179"/>
      <w:r w:rsidRPr="7E55A565">
        <w:rPr>
          <w:rFonts w:eastAsiaTheme="minorEastAsia"/>
          <w:b/>
          <w:bCs/>
        </w:rPr>
        <w:t>Also Present</w:t>
      </w:r>
      <w:bookmarkStart w:id="3" w:name="_Hlk198742806"/>
      <w:r w:rsidRPr="7E55A565">
        <w:rPr>
          <w:rFonts w:eastAsiaTheme="minorEastAsia"/>
          <w:b/>
          <w:bCs/>
        </w:rPr>
        <w:t>:</w:t>
      </w:r>
      <w:r w:rsidR="167DF54D" w:rsidRPr="7E55A565">
        <w:rPr>
          <w:rFonts w:eastAsiaTheme="minorEastAsia"/>
        </w:rPr>
        <w:t xml:space="preserve"> </w:t>
      </w:r>
      <w:bookmarkStart w:id="4" w:name="_Hlk191367089"/>
      <w:r w:rsidR="707C2A61" w:rsidRPr="7E55A565">
        <w:rPr>
          <w:rFonts w:eastAsiaTheme="minorEastAsia"/>
        </w:rPr>
        <w:t>Ms. Kirsten Mead, Dr. Adriana Flores-Church, Dr. Jami Van Ess,</w:t>
      </w:r>
      <w:r w:rsidR="7E7461E5" w:rsidRPr="7E55A565">
        <w:rPr>
          <w:rFonts w:eastAsiaTheme="minorEastAsia"/>
        </w:rPr>
        <w:t xml:space="preserve"> Dr. Sandra Hinski,</w:t>
      </w:r>
      <w:r w:rsidR="707C2A61" w:rsidRPr="7E55A565">
        <w:rPr>
          <w:rFonts w:eastAsiaTheme="minorEastAsia"/>
        </w:rPr>
        <w:t xml:space="preserve"> </w:t>
      </w:r>
      <w:r w:rsidR="17A2A5EB" w:rsidRPr="7E55A565">
        <w:rPr>
          <w:rFonts w:eastAsiaTheme="minorEastAsia"/>
        </w:rPr>
        <w:t>Mr. Shane Pablo,</w:t>
      </w:r>
      <w:r w:rsidR="3F17FF36" w:rsidRPr="7E55A565">
        <w:rPr>
          <w:rFonts w:eastAsiaTheme="minorEastAsia"/>
        </w:rPr>
        <w:t xml:space="preserve"> </w:t>
      </w:r>
      <w:r w:rsidR="36A83042" w:rsidRPr="7E55A565">
        <w:rPr>
          <w:rFonts w:eastAsiaTheme="minorEastAsia"/>
        </w:rPr>
        <w:t xml:space="preserve">Ms. Alimah Damgaard, </w:t>
      </w:r>
      <w:r w:rsidR="583DC280" w:rsidRPr="7E55A565">
        <w:rPr>
          <w:rFonts w:eastAsiaTheme="minorEastAsia"/>
        </w:rPr>
        <w:t>Ms. Amelinda Webb,</w:t>
      </w:r>
      <w:r w:rsidR="07342AFB" w:rsidRPr="7E55A565">
        <w:rPr>
          <w:rFonts w:eastAsiaTheme="minorEastAsia"/>
        </w:rPr>
        <w:t xml:space="preserve"> </w:t>
      </w:r>
      <w:r w:rsidR="4CC26AEE" w:rsidRPr="7E55A565">
        <w:rPr>
          <w:rFonts w:eastAsiaTheme="minorEastAsia"/>
        </w:rPr>
        <w:t xml:space="preserve">Mr. Brian Blue, </w:t>
      </w:r>
      <w:r w:rsidR="2976CFEF" w:rsidRPr="7E55A565">
        <w:rPr>
          <w:rFonts w:eastAsiaTheme="minorEastAsia"/>
        </w:rPr>
        <w:t xml:space="preserve">Ms. Cathleen </w:t>
      </w:r>
      <w:bookmarkStart w:id="5" w:name="_Int_lYpRsc9S"/>
      <w:r w:rsidR="2976CFEF" w:rsidRPr="7E55A565">
        <w:rPr>
          <w:rFonts w:eastAsiaTheme="minorEastAsia"/>
        </w:rPr>
        <w:t>Banier</w:t>
      </w:r>
      <w:bookmarkEnd w:id="5"/>
      <w:r w:rsidR="2976CFEF" w:rsidRPr="7E55A565">
        <w:rPr>
          <w:rFonts w:eastAsiaTheme="minorEastAsia"/>
        </w:rPr>
        <w:t>-Goff,</w:t>
      </w:r>
      <w:r w:rsidR="2CCDD3CA" w:rsidRPr="7E55A565">
        <w:rPr>
          <w:rFonts w:eastAsiaTheme="minorEastAsia"/>
        </w:rPr>
        <w:t xml:space="preserve"> </w:t>
      </w:r>
      <w:r w:rsidR="092BC36D" w:rsidRPr="7E55A565">
        <w:rPr>
          <w:rFonts w:eastAsiaTheme="minorEastAsia"/>
        </w:rPr>
        <w:t xml:space="preserve">Mr. Craig Hunt, </w:t>
      </w:r>
      <w:r w:rsidR="1E68EC42" w:rsidRPr="7E55A565">
        <w:rPr>
          <w:rFonts w:eastAsiaTheme="minorEastAsia"/>
        </w:rPr>
        <w:t xml:space="preserve">Ms. Kay Leum, </w:t>
      </w:r>
      <w:r w:rsidR="497ADD27" w:rsidRPr="7E55A565">
        <w:rPr>
          <w:rFonts w:eastAsiaTheme="minorEastAsia"/>
        </w:rPr>
        <w:t xml:space="preserve">Mr. Keith </w:t>
      </w:r>
      <w:r w:rsidR="3DB78773" w:rsidRPr="7E55A565">
        <w:rPr>
          <w:rFonts w:eastAsiaTheme="minorEastAsia"/>
        </w:rPr>
        <w:t>Becker, Mr.</w:t>
      </w:r>
      <w:r w:rsidR="3E968F00" w:rsidRPr="7E55A565">
        <w:rPr>
          <w:rFonts w:eastAsiaTheme="minorEastAsia"/>
        </w:rPr>
        <w:t xml:space="preserve"> Kurt Stull,</w:t>
      </w:r>
      <w:r w:rsidR="4883682E" w:rsidRPr="7E55A565">
        <w:rPr>
          <w:rFonts w:eastAsiaTheme="minorEastAsia"/>
        </w:rPr>
        <w:t xml:space="preserve"> </w:t>
      </w:r>
      <w:r w:rsidR="65057DA8" w:rsidRPr="7E55A565">
        <w:rPr>
          <w:rFonts w:eastAsiaTheme="minorEastAsia"/>
        </w:rPr>
        <w:t xml:space="preserve">Mr. Mark Maciha, </w:t>
      </w:r>
      <w:r w:rsidR="4AE04D04" w:rsidRPr="7E55A565">
        <w:rPr>
          <w:rFonts w:eastAsiaTheme="minorEastAsia"/>
        </w:rPr>
        <w:t>Mr. Ryan Bouwhuis,</w:t>
      </w:r>
      <w:r w:rsidR="41AAA069" w:rsidRPr="7E55A565">
        <w:rPr>
          <w:rFonts w:eastAsiaTheme="minorEastAsia"/>
        </w:rPr>
        <w:t xml:space="preserve"> and</w:t>
      </w:r>
      <w:r w:rsidR="5F7C022C" w:rsidRPr="7E55A565">
        <w:rPr>
          <w:rFonts w:eastAsiaTheme="minorEastAsia"/>
        </w:rPr>
        <w:t xml:space="preserve"> </w:t>
      </w:r>
      <w:r w:rsidR="4AE04D04" w:rsidRPr="7E55A565">
        <w:rPr>
          <w:rFonts w:eastAsiaTheme="minorEastAsia"/>
        </w:rPr>
        <w:t>M</w:t>
      </w:r>
      <w:r w:rsidR="44FE6947" w:rsidRPr="7E55A565">
        <w:rPr>
          <w:rFonts w:eastAsiaTheme="minorEastAsia"/>
        </w:rPr>
        <w:t>r. Van Walker</w:t>
      </w:r>
      <w:r w:rsidR="4AE04D04" w:rsidRPr="7E55A565">
        <w:rPr>
          <w:rFonts w:eastAsiaTheme="minorEastAsia"/>
        </w:rPr>
        <w:t>.</w:t>
      </w:r>
    </w:p>
    <w:bookmarkEnd w:id="3"/>
    <w:p w14:paraId="35C485F0" w14:textId="24AE3BF4" w:rsidR="007E5299" w:rsidRDefault="007E5299" w:rsidP="3AB5253B">
      <w:pPr>
        <w:spacing w:after="0" w:line="240" w:lineRule="auto"/>
        <w:rPr>
          <w:rFonts w:eastAsiaTheme="minorEastAsia"/>
        </w:rPr>
      </w:pPr>
    </w:p>
    <w:p w14:paraId="365B7E7F" w14:textId="03E52EAD" w:rsidR="004B77AD" w:rsidRDefault="00D21FEE" w:rsidP="7C4A662F">
      <w:pPr>
        <w:spacing w:after="0" w:line="240" w:lineRule="auto"/>
        <w:rPr>
          <w:rFonts w:eastAsiaTheme="minorEastAsia"/>
        </w:rPr>
      </w:pPr>
      <w:bookmarkStart w:id="6" w:name="_Hlk198742847"/>
      <w:bookmarkEnd w:id="4"/>
      <w:r w:rsidRPr="7C4A662F">
        <w:rPr>
          <w:rFonts w:eastAsiaTheme="minorEastAsia"/>
        </w:rPr>
        <w:t xml:space="preserve">The </w:t>
      </w:r>
      <w:r w:rsidR="46478F38" w:rsidRPr="7C4A662F">
        <w:rPr>
          <w:rFonts w:eastAsiaTheme="minorEastAsia"/>
        </w:rPr>
        <w:t xml:space="preserve">November </w:t>
      </w:r>
      <w:r w:rsidR="008231E1" w:rsidRPr="7C4A662F">
        <w:rPr>
          <w:rFonts w:eastAsiaTheme="minorEastAsia"/>
        </w:rPr>
        <w:t>1</w:t>
      </w:r>
      <w:r w:rsidR="54E608E5" w:rsidRPr="7C4A662F">
        <w:rPr>
          <w:rFonts w:eastAsiaTheme="minorEastAsia"/>
        </w:rPr>
        <w:t>9</w:t>
      </w:r>
      <w:r w:rsidR="007050CF" w:rsidRPr="7C4A662F">
        <w:rPr>
          <w:rFonts w:eastAsiaTheme="minorEastAsia"/>
        </w:rPr>
        <w:t xml:space="preserve">, </w:t>
      </w:r>
      <w:bookmarkStart w:id="7" w:name="_Int_UWqZ62uX"/>
      <w:r w:rsidR="007E5299" w:rsidRPr="7C4A662F">
        <w:rPr>
          <w:rFonts w:eastAsiaTheme="minorEastAsia"/>
        </w:rPr>
        <w:t>2025</w:t>
      </w:r>
      <w:bookmarkEnd w:id="7"/>
      <w:r w:rsidR="007050CF" w:rsidRPr="7C4A662F">
        <w:rPr>
          <w:rFonts w:eastAsiaTheme="minorEastAsia"/>
        </w:rPr>
        <w:t xml:space="preserve"> </w:t>
      </w:r>
      <w:r w:rsidRPr="7C4A662F">
        <w:rPr>
          <w:rFonts w:eastAsiaTheme="minorEastAsia"/>
        </w:rPr>
        <w:t xml:space="preserve">documents file contains reports, summaries, background </w:t>
      </w:r>
      <w:r w:rsidR="00186B78" w:rsidRPr="7C4A662F">
        <w:rPr>
          <w:rFonts w:eastAsiaTheme="minorEastAsia"/>
        </w:rPr>
        <w:t>materials, and other documents referenced</w:t>
      </w:r>
      <w:r w:rsidRPr="7C4A662F">
        <w:rPr>
          <w:rFonts w:eastAsiaTheme="minorEastAsia"/>
        </w:rPr>
        <w:t xml:space="preserve"> in these minutes</w:t>
      </w:r>
      <w:r w:rsidR="00632766" w:rsidRPr="7C4A662F">
        <w:rPr>
          <w:rFonts w:eastAsiaTheme="minorEastAsia"/>
        </w:rPr>
        <w:t xml:space="preserve">.  </w:t>
      </w:r>
    </w:p>
    <w:bookmarkEnd w:id="2"/>
    <w:bookmarkEnd w:id="6"/>
    <w:p w14:paraId="5026946A" w14:textId="7C62EF4B" w:rsidR="4BF75167" w:rsidRDefault="4BF75167" w:rsidP="3AB5253B">
      <w:pPr>
        <w:spacing w:after="0" w:line="240" w:lineRule="auto"/>
        <w:rPr>
          <w:rFonts w:eastAsiaTheme="minorEastAsia"/>
        </w:rPr>
      </w:pPr>
    </w:p>
    <w:p w14:paraId="152BE147" w14:textId="57E72E2E" w:rsidR="00167E9A" w:rsidRPr="00FA05B2" w:rsidRDefault="0094054F" w:rsidP="00CF6B5D">
      <w:pPr>
        <w:pStyle w:val="ListParagraph"/>
        <w:numPr>
          <w:ilvl w:val="0"/>
          <w:numId w:val="21"/>
        </w:numPr>
        <w:spacing w:after="0" w:line="240" w:lineRule="auto"/>
        <w:rPr>
          <w:rFonts w:eastAsiaTheme="minorEastAsia"/>
          <w:b/>
          <w:bCs/>
          <w:u w:val="single"/>
        </w:rPr>
      </w:pPr>
      <w:r w:rsidRPr="3AB5253B">
        <w:rPr>
          <w:rFonts w:eastAsiaTheme="minorEastAsia"/>
          <w:b/>
          <w:bCs/>
          <w:u w:val="single"/>
        </w:rPr>
        <w:t>DISCUSSION/INFORMATION ITEMS</w:t>
      </w:r>
      <w:r w:rsidR="00FA05B2" w:rsidRPr="3AB5253B">
        <w:rPr>
          <w:rFonts w:eastAsiaTheme="minorEastAsia"/>
          <w:b/>
          <w:bCs/>
          <w:u w:val="single"/>
        </w:rPr>
        <w:t xml:space="preserve"> </w:t>
      </w:r>
    </w:p>
    <w:p w14:paraId="36D70701" w14:textId="45F7F84D" w:rsidR="009C37BB" w:rsidRDefault="550A0CEF" w:rsidP="7E55A565">
      <w:pPr>
        <w:pStyle w:val="ListParagraph"/>
        <w:numPr>
          <w:ilvl w:val="0"/>
          <w:numId w:val="22"/>
        </w:numPr>
        <w:spacing w:before="240" w:after="0" w:line="276" w:lineRule="auto"/>
        <w:rPr>
          <w:rFonts w:eastAsiaTheme="minorEastAsia"/>
          <w:b/>
          <w:bCs/>
        </w:rPr>
      </w:pPr>
      <w:r w:rsidRPr="7E55A565">
        <w:rPr>
          <w:rFonts w:eastAsiaTheme="minorEastAsia"/>
          <w:b/>
          <w:bCs/>
        </w:rPr>
        <w:t>Draft AI Policy – Mr. Shane Pablo</w:t>
      </w:r>
    </w:p>
    <w:p w14:paraId="6F21554E" w14:textId="6EC50479" w:rsidR="009C37BB" w:rsidRDefault="1B2D28D7" w:rsidP="7E55A565">
      <w:pPr>
        <w:pStyle w:val="ListParagraph"/>
        <w:spacing w:before="240" w:after="0" w:line="276" w:lineRule="auto"/>
        <w:ind w:left="1080"/>
      </w:pPr>
      <w:r>
        <w:t xml:space="preserve">Mr. </w:t>
      </w:r>
      <w:r w:rsidR="32DE7269">
        <w:t>Pablo</w:t>
      </w:r>
      <w:r>
        <w:t xml:space="preserve"> presented </w:t>
      </w:r>
      <w:r w:rsidR="0F9E35D4">
        <w:t xml:space="preserve">a </w:t>
      </w:r>
      <w:r w:rsidR="49819AA0">
        <w:t>draft AI policy</w:t>
      </w:r>
      <w:r>
        <w:t xml:space="preserve"> to the Board</w:t>
      </w:r>
      <w:r w:rsidR="4350627D">
        <w:t xml:space="preserve"> to guide </w:t>
      </w:r>
      <w:r w:rsidR="75036F6C">
        <w:t>the safe</w:t>
      </w:r>
      <w:r w:rsidR="4350627D">
        <w:t>, ethical, and responsible use of AI at the College</w:t>
      </w:r>
      <w:r w:rsidR="704DA6A4">
        <w:t>.</w:t>
      </w:r>
      <w:r w:rsidR="72A564BC">
        <w:t xml:space="preserve">  This is a new policy.  </w:t>
      </w:r>
    </w:p>
    <w:p w14:paraId="33872288" w14:textId="2F379CE7" w:rsidR="78A5D441" w:rsidRDefault="78A5D441" w:rsidP="66B3F9F1">
      <w:pPr>
        <w:pStyle w:val="ListParagraph"/>
        <w:numPr>
          <w:ilvl w:val="0"/>
          <w:numId w:val="7"/>
        </w:numPr>
        <w:spacing w:before="240" w:after="240"/>
      </w:pPr>
      <w:r w:rsidRPr="66B3F9F1">
        <w:t>Policy is intended as a guardrail to support innovation and efficiency while protecting privacy, academic integrity, trust, and security</w:t>
      </w:r>
    </w:p>
    <w:p w14:paraId="3BC097EA" w14:textId="3486D869" w:rsidR="78A5D441" w:rsidRDefault="78A5D441" w:rsidP="66B3F9F1">
      <w:pPr>
        <w:pStyle w:val="ListParagraph"/>
        <w:numPr>
          <w:ilvl w:val="0"/>
          <w:numId w:val="7"/>
        </w:numPr>
        <w:spacing w:before="240" w:after="240"/>
      </w:pPr>
      <w:r w:rsidRPr="66B3F9F1">
        <w:t>Procedures are still being edited and will be brought forward at a later date</w:t>
      </w:r>
    </w:p>
    <w:p w14:paraId="37E5A89B" w14:textId="2C8B2705" w:rsidR="78A5D441" w:rsidRDefault="78A5D441" w:rsidP="66B3F9F1">
      <w:pPr>
        <w:pStyle w:val="ListParagraph"/>
        <w:numPr>
          <w:ilvl w:val="0"/>
          <w:numId w:val="7"/>
        </w:numPr>
        <w:spacing w:before="240" w:after="240"/>
      </w:pPr>
      <w:r w:rsidRPr="66B3F9F1">
        <w:t>Recent internal feedback led to a pause to refine clarity and effectiveness</w:t>
      </w:r>
    </w:p>
    <w:p w14:paraId="55BF3B76" w14:textId="7B626065" w:rsidR="45288A7C" w:rsidRDefault="1B2D28D7" w:rsidP="000E43F3">
      <w:pPr>
        <w:spacing w:after="0"/>
        <w:ind w:left="720"/>
        <w:rPr>
          <w:b/>
          <w:bCs/>
        </w:rPr>
      </w:pPr>
      <w:r w:rsidRPr="66B3F9F1">
        <w:rPr>
          <w:b/>
          <w:bCs/>
        </w:rPr>
        <w:t>The Board discussed:</w:t>
      </w:r>
    </w:p>
    <w:p w14:paraId="7A431155" w14:textId="03E68F7E" w:rsidR="000E43F3" w:rsidRDefault="59E91D24" w:rsidP="66B3F9F1">
      <w:pPr>
        <w:pStyle w:val="ListParagraph"/>
        <w:numPr>
          <w:ilvl w:val="0"/>
          <w:numId w:val="30"/>
        </w:numPr>
        <w:spacing w:after="240"/>
      </w:pPr>
      <w:r w:rsidRPr="66B3F9F1">
        <w:t>Trustees asked clarifying questions about scope and application of the policy</w:t>
      </w:r>
    </w:p>
    <w:p w14:paraId="1F558F44" w14:textId="66153651" w:rsidR="000E43F3" w:rsidRDefault="59E91D24" w:rsidP="66B3F9F1">
      <w:pPr>
        <w:pStyle w:val="ListParagraph"/>
        <w:numPr>
          <w:ilvl w:val="0"/>
          <w:numId w:val="30"/>
        </w:numPr>
        <w:spacing w:before="240" w:after="240"/>
      </w:pPr>
      <w:r w:rsidRPr="66B3F9F1">
        <w:t>Trustee Eikenberry shared three key takeaways from ACCT sessions on AI</w:t>
      </w:r>
    </w:p>
    <w:p w14:paraId="1A338E02" w14:textId="246D2425" w:rsidR="000E43F3" w:rsidRDefault="59E91D24" w:rsidP="66B3F9F1">
      <w:pPr>
        <w:pStyle w:val="ListParagraph"/>
        <w:numPr>
          <w:ilvl w:val="1"/>
          <w:numId w:val="30"/>
        </w:numPr>
        <w:spacing w:before="240" w:after="240"/>
      </w:pPr>
      <w:r w:rsidRPr="66B3F9F1">
        <w:t>Policy should be comprehensive and apply across the board to all employee groups and students</w:t>
      </w:r>
    </w:p>
    <w:p w14:paraId="2C9C9857" w14:textId="401CC9B9" w:rsidR="000E43F3" w:rsidRDefault="59E91D24" w:rsidP="66B3F9F1">
      <w:pPr>
        <w:pStyle w:val="ListParagraph"/>
        <w:numPr>
          <w:ilvl w:val="1"/>
          <w:numId w:val="30"/>
        </w:numPr>
        <w:spacing w:before="240" w:after="240"/>
      </w:pPr>
      <w:r w:rsidRPr="66B3F9F1">
        <w:t>Students should experience consistent expectations for AI use across classes to reduce confusion</w:t>
      </w:r>
    </w:p>
    <w:p w14:paraId="630B0AF9" w14:textId="5578B066" w:rsidR="000E43F3" w:rsidRDefault="59E91D24" w:rsidP="66B3F9F1">
      <w:pPr>
        <w:pStyle w:val="ListParagraph"/>
        <w:numPr>
          <w:ilvl w:val="1"/>
          <w:numId w:val="30"/>
        </w:numPr>
        <w:spacing w:before="240" w:after="240"/>
      </w:pPr>
      <w:r w:rsidRPr="66B3F9F1">
        <w:t>Policy should be clear, understandable, and as simple as possible for all users</w:t>
      </w:r>
    </w:p>
    <w:p w14:paraId="321B11E4" w14:textId="727FBEE8" w:rsidR="000E43F3" w:rsidRDefault="59E91D24" w:rsidP="66B3F9F1">
      <w:pPr>
        <w:pStyle w:val="ListParagraph"/>
        <w:numPr>
          <w:ilvl w:val="0"/>
          <w:numId w:val="30"/>
        </w:numPr>
        <w:spacing w:before="240" w:after="240"/>
      </w:pPr>
      <w:r w:rsidRPr="66B3F9F1">
        <w:t>Mr. Pablo confirmed the policy is intended to apply to all employees and students</w:t>
      </w:r>
    </w:p>
    <w:p w14:paraId="563E392A" w14:textId="50127613" w:rsidR="000E43F3" w:rsidRDefault="59E91D24" w:rsidP="66B3F9F1">
      <w:pPr>
        <w:pStyle w:val="ListParagraph"/>
        <w:numPr>
          <w:ilvl w:val="0"/>
          <w:numId w:val="30"/>
        </w:numPr>
        <w:spacing w:before="240" w:after="240"/>
      </w:pPr>
      <w:r w:rsidRPr="66B3F9F1">
        <w:t>Trustee Garcia requested that legal review consider language related to “applicable laws,” noting rapid change in AI-related regulation</w:t>
      </w:r>
    </w:p>
    <w:p w14:paraId="53FE9D64" w14:textId="2C531CDE" w:rsidR="66B3F9F1" w:rsidRDefault="66B3F9F1" w:rsidP="66B3F9F1">
      <w:pPr>
        <w:pStyle w:val="ListParagraph"/>
        <w:spacing w:before="240" w:after="240"/>
        <w:ind w:left="1800"/>
      </w:pPr>
    </w:p>
    <w:p w14:paraId="0283EA2A" w14:textId="02A45A14" w:rsidR="63B5C6EE" w:rsidRDefault="63B5C6EE" w:rsidP="7C4A662F">
      <w:pPr>
        <w:pStyle w:val="ListParagraph"/>
        <w:numPr>
          <w:ilvl w:val="0"/>
          <w:numId w:val="22"/>
        </w:numPr>
        <w:spacing w:before="240" w:after="240"/>
        <w:rPr>
          <w:rFonts w:eastAsiaTheme="minorEastAsia"/>
          <w:b/>
          <w:bCs/>
        </w:rPr>
      </w:pPr>
      <w:r w:rsidRPr="66B3F9F1">
        <w:rPr>
          <w:rFonts w:eastAsiaTheme="minorEastAsia"/>
          <w:b/>
          <w:bCs/>
        </w:rPr>
        <w:lastRenderedPageBreak/>
        <w:t xml:space="preserve">Draft Tuition </w:t>
      </w:r>
      <w:r w:rsidR="37204C8E" w:rsidRPr="66B3F9F1">
        <w:rPr>
          <w:rFonts w:eastAsiaTheme="minorEastAsia"/>
          <w:b/>
          <w:bCs/>
        </w:rPr>
        <w:t xml:space="preserve">Adjustment </w:t>
      </w:r>
      <w:r w:rsidRPr="66B3F9F1">
        <w:rPr>
          <w:rFonts w:eastAsiaTheme="minorEastAsia"/>
          <w:b/>
          <w:bCs/>
        </w:rPr>
        <w:t>Policy – Dr. Jami Van Ess (on behalf of President Heiser)</w:t>
      </w:r>
    </w:p>
    <w:p w14:paraId="17B7D7AD" w14:textId="6B52E6F7" w:rsidR="63B5C6EE" w:rsidRDefault="2EB302B4" w:rsidP="66B3F9F1">
      <w:pPr>
        <w:pStyle w:val="ListParagraph"/>
        <w:spacing w:before="240" w:after="240"/>
        <w:ind w:left="1080"/>
      </w:pPr>
      <w:r>
        <w:t>Dr. Van Ess</w:t>
      </w:r>
      <w:r w:rsidR="1BE2C5A7">
        <w:t xml:space="preserve"> presented the draft tuition adjustment policy, which was requested by the Board at their June 2025 Board Retreat.  </w:t>
      </w:r>
    </w:p>
    <w:p w14:paraId="35B4026C" w14:textId="7F9227EE" w:rsidR="7C4A662F" w:rsidRDefault="1BE2C5A7" w:rsidP="66B3F9F1">
      <w:pPr>
        <w:pStyle w:val="ListParagraph"/>
        <w:numPr>
          <w:ilvl w:val="0"/>
          <w:numId w:val="6"/>
        </w:numPr>
        <w:spacing w:before="240" w:after="240"/>
        <w:rPr>
          <w:rFonts w:ascii="Calibri" w:eastAsia="Calibri" w:hAnsi="Calibri" w:cs="Calibri"/>
        </w:rPr>
      </w:pPr>
      <w:r w:rsidRPr="66B3F9F1">
        <w:rPr>
          <w:rFonts w:ascii="Calibri" w:eastAsia="Calibri" w:hAnsi="Calibri" w:cs="Calibri"/>
        </w:rPr>
        <w:t>Intent is to create a high-level Board policy with a supporting internal procedure</w:t>
      </w:r>
    </w:p>
    <w:p w14:paraId="7E036947" w14:textId="1259552D" w:rsidR="7C4A662F" w:rsidRDefault="1BE2C5A7" w:rsidP="66B3F9F1">
      <w:pPr>
        <w:pStyle w:val="ListParagraph"/>
        <w:numPr>
          <w:ilvl w:val="0"/>
          <w:numId w:val="6"/>
        </w:numPr>
        <w:spacing w:before="240" w:after="240"/>
        <w:rPr>
          <w:rFonts w:ascii="Calibri" w:eastAsia="Calibri" w:hAnsi="Calibri" w:cs="Calibri"/>
        </w:rPr>
      </w:pPr>
      <w:r w:rsidRPr="66B3F9F1">
        <w:rPr>
          <w:rFonts w:ascii="Calibri" w:eastAsia="Calibri" w:hAnsi="Calibri" w:cs="Calibri"/>
        </w:rPr>
        <w:t>Policy establishes an index-based approach to tuition adjustments aligned with inflation while preserving access and affordability for students</w:t>
      </w:r>
    </w:p>
    <w:p w14:paraId="2AA02518" w14:textId="5B234779" w:rsidR="7C4A662F" w:rsidRDefault="1BE2C5A7" w:rsidP="66B3F9F1">
      <w:pPr>
        <w:pStyle w:val="ListParagraph"/>
        <w:numPr>
          <w:ilvl w:val="0"/>
          <w:numId w:val="6"/>
        </w:numPr>
        <w:spacing w:before="240" w:after="240"/>
        <w:rPr>
          <w:rFonts w:ascii="Calibri" w:eastAsia="Calibri" w:hAnsi="Calibri" w:cs="Calibri"/>
        </w:rPr>
      </w:pPr>
      <w:r w:rsidRPr="66B3F9F1">
        <w:rPr>
          <w:rFonts w:ascii="Calibri" w:eastAsia="Calibri" w:hAnsi="Calibri" w:cs="Calibri"/>
        </w:rPr>
        <w:t>Related procedure is under internal review</w:t>
      </w:r>
    </w:p>
    <w:p w14:paraId="74F70E1B" w14:textId="4D132B73" w:rsidR="7C4A662F" w:rsidRDefault="1497F39C" w:rsidP="66B3F9F1">
      <w:pPr>
        <w:spacing w:before="240" w:after="0"/>
        <w:ind w:firstLine="1080"/>
        <w:rPr>
          <w:rFonts w:ascii="Calibri" w:eastAsia="Calibri" w:hAnsi="Calibri" w:cs="Calibri"/>
        </w:rPr>
      </w:pPr>
      <w:r w:rsidRPr="66B3F9F1">
        <w:rPr>
          <w:rFonts w:ascii="Calibri" w:eastAsia="Calibri" w:hAnsi="Calibri" w:cs="Calibri"/>
          <w:b/>
          <w:bCs/>
        </w:rPr>
        <w:t>The Board discussed:</w:t>
      </w:r>
    </w:p>
    <w:p w14:paraId="7D9C4BE0" w14:textId="1F6971EE" w:rsidR="7C4A662F" w:rsidRDefault="1BE2C5A7" w:rsidP="66B3F9F1">
      <w:pPr>
        <w:pStyle w:val="ListParagraph"/>
        <w:numPr>
          <w:ilvl w:val="0"/>
          <w:numId w:val="4"/>
        </w:numPr>
        <w:spacing w:after="0"/>
        <w:rPr>
          <w:rFonts w:ascii="Calibri" w:eastAsia="Calibri" w:hAnsi="Calibri" w:cs="Calibri"/>
        </w:rPr>
      </w:pPr>
      <w:r w:rsidRPr="66B3F9F1">
        <w:rPr>
          <w:rFonts w:ascii="Calibri" w:eastAsia="Calibri" w:hAnsi="Calibri" w:cs="Calibri"/>
        </w:rPr>
        <w:t>Trustees agreed that the content is appropriate for a Board-level policy</w:t>
      </w:r>
    </w:p>
    <w:p w14:paraId="0D38A16E" w14:textId="431951DC" w:rsidR="7C4A662F" w:rsidRDefault="1BE2C5A7" w:rsidP="66B3F9F1">
      <w:pPr>
        <w:pStyle w:val="ListParagraph"/>
        <w:numPr>
          <w:ilvl w:val="0"/>
          <w:numId w:val="4"/>
        </w:numPr>
        <w:spacing w:after="0"/>
        <w:rPr>
          <w:rFonts w:ascii="Calibri" w:eastAsia="Calibri" w:hAnsi="Calibri" w:cs="Calibri"/>
        </w:rPr>
      </w:pPr>
      <w:r w:rsidRPr="66B3F9F1">
        <w:rPr>
          <w:rFonts w:ascii="Calibri" w:eastAsia="Calibri" w:hAnsi="Calibri" w:cs="Calibri"/>
        </w:rPr>
        <w:t>No additional revisions were requested</w:t>
      </w:r>
    </w:p>
    <w:p w14:paraId="6E265E5D" w14:textId="2C4251E3" w:rsidR="66B3F9F1" w:rsidRDefault="66B3F9F1" w:rsidP="66B3F9F1">
      <w:pPr>
        <w:pStyle w:val="ListParagraph"/>
        <w:spacing w:after="0"/>
        <w:ind w:left="1800"/>
        <w:rPr>
          <w:rFonts w:ascii="Calibri" w:eastAsia="Calibri" w:hAnsi="Calibri" w:cs="Calibri"/>
        </w:rPr>
      </w:pPr>
    </w:p>
    <w:p w14:paraId="5C54E037" w14:textId="043B94ED" w:rsidR="00C30913" w:rsidRDefault="445C29AD" w:rsidP="7C4A662F">
      <w:pPr>
        <w:pStyle w:val="ListParagraph"/>
        <w:numPr>
          <w:ilvl w:val="0"/>
          <w:numId w:val="22"/>
        </w:numPr>
        <w:spacing w:after="0"/>
        <w:rPr>
          <w:rFonts w:eastAsiaTheme="minorEastAsia"/>
          <w:b/>
          <w:bCs/>
        </w:rPr>
      </w:pPr>
      <w:r w:rsidRPr="7C4A662F">
        <w:rPr>
          <w:rFonts w:eastAsiaTheme="minorEastAsia"/>
          <w:b/>
          <w:bCs/>
        </w:rPr>
        <w:t>Emergency Management Mutal Aid Compact – Dr. Jami Van Ess</w:t>
      </w:r>
    </w:p>
    <w:p w14:paraId="311AAD62" w14:textId="37368688" w:rsidR="044008A3" w:rsidRDefault="044008A3" w:rsidP="66B3F9F1">
      <w:pPr>
        <w:spacing w:after="0"/>
        <w:ind w:left="1080"/>
      </w:pPr>
      <w:r>
        <w:t xml:space="preserve">Dr. </w:t>
      </w:r>
      <w:r w:rsidR="2FD531E2">
        <w:t>Van Ess</w:t>
      </w:r>
      <w:r w:rsidR="184F564B">
        <w:t xml:space="preserve"> provided an overview of the State of Arizona Emergency Management Mutal Aid Compact that will be taking effect once the City of Flagstaff’s agreement </w:t>
      </w:r>
      <w:r w:rsidR="07BB11D0">
        <w:t>ends</w:t>
      </w:r>
      <w:r w:rsidR="184F564B">
        <w:t xml:space="preserve"> 12/31/2025.</w:t>
      </w:r>
    </w:p>
    <w:p w14:paraId="3008A71F" w14:textId="569B0BCD" w:rsidR="4CACE697" w:rsidRDefault="4CACE697" w:rsidP="66B3F9F1">
      <w:pPr>
        <w:pStyle w:val="ListParagraph"/>
        <w:numPr>
          <w:ilvl w:val="0"/>
          <w:numId w:val="2"/>
        </w:numPr>
        <w:spacing w:after="0"/>
      </w:pPr>
      <w:r w:rsidRPr="66B3F9F1">
        <w:t>CCC currently participates in a five-year local IGA with the City, County, and Transit Authority</w:t>
      </w:r>
      <w:r w:rsidR="4073E1D7" w:rsidRPr="66B3F9F1">
        <w:t>,</w:t>
      </w:r>
      <w:r w:rsidRPr="66B3F9F1">
        <w:t xml:space="preserve"> created during COVID</w:t>
      </w:r>
    </w:p>
    <w:p w14:paraId="28AB6A00" w14:textId="717570A8" w:rsidR="4CACE697" w:rsidRDefault="4CACE697" w:rsidP="66B3F9F1">
      <w:pPr>
        <w:pStyle w:val="ListParagraph"/>
        <w:numPr>
          <w:ilvl w:val="0"/>
          <w:numId w:val="32"/>
        </w:numPr>
        <w:spacing w:before="240" w:after="240"/>
      </w:pPr>
      <w:r w:rsidRPr="66B3F9F1">
        <w:t>Recommendation from the County is to allow the local IGA to sunset and join the State Emergency Management Mutual Aid Compact instead</w:t>
      </w:r>
    </w:p>
    <w:p w14:paraId="7ACAC092" w14:textId="325D5BAB" w:rsidR="4CACE697" w:rsidRDefault="4CACE697" w:rsidP="66B3F9F1">
      <w:pPr>
        <w:pStyle w:val="ListParagraph"/>
        <w:numPr>
          <w:ilvl w:val="0"/>
          <w:numId w:val="32"/>
        </w:numPr>
        <w:spacing w:before="240" w:after="240"/>
      </w:pPr>
      <w:r w:rsidRPr="66B3F9F1">
        <w:t>State Compact is very similar to the local IGA but</w:t>
      </w:r>
    </w:p>
    <w:p w14:paraId="12DC5C1D" w14:textId="4C6D3AA3" w:rsidR="4CACE697" w:rsidRDefault="4CACE697" w:rsidP="66B3F9F1">
      <w:pPr>
        <w:pStyle w:val="ListParagraph"/>
        <w:numPr>
          <w:ilvl w:val="1"/>
          <w:numId w:val="32"/>
        </w:numPr>
        <w:spacing w:before="240" w:after="240"/>
      </w:pPr>
      <w:r w:rsidRPr="66B3F9F1">
        <w:t>Includes additional coverage such as cyber incidents</w:t>
      </w:r>
    </w:p>
    <w:p w14:paraId="22A4E307" w14:textId="2F5C4388" w:rsidR="4CACE697" w:rsidRDefault="4CACE697" w:rsidP="66B3F9F1">
      <w:pPr>
        <w:pStyle w:val="ListParagraph"/>
        <w:numPr>
          <w:ilvl w:val="1"/>
          <w:numId w:val="32"/>
        </w:numPr>
        <w:spacing w:before="240" w:after="240"/>
      </w:pPr>
      <w:r w:rsidRPr="66B3F9F1">
        <w:t>Has a 10-year term</w:t>
      </w:r>
    </w:p>
    <w:p w14:paraId="3418EC47" w14:textId="435707B5" w:rsidR="4CACE697" w:rsidRDefault="4CACE697" w:rsidP="66B3F9F1">
      <w:pPr>
        <w:pStyle w:val="ListParagraph"/>
        <w:numPr>
          <w:ilvl w:val="1"/>
          <w:numId w:val="32"/>
        </w:numPr>
        <w:spacing w:before="240" w:after="240"/>
      </w:pPr>
      <w:r w:rsidRPr="66B3F9F1">
        <w:t>Has a simplified reimbursement process under development</w:t>
      </w:r>
    </w:p>
    <w:p w14:paraId="290CE880" w14:textId="624333AA" w:rsidR="66B3F9F1" w:rsidRDefault="66B3F9F1" w:rsidP="66B3F9F1">
      <w:pPr>
        <w:pStyle w:val="ListParagraph"/>
        <w:spacing w:before="240" w:after="240"/>
        <w:ind w:left="2520"/>
      </w:pPr>
    </w:p>
    <w:p w14:paraId="19EFDB18" w14:textId="5AD025FA" w:rsidR="46E5F4D9" w:rsidRDefault="46E5F4D9" w:rsidP="66B3F9F1">
      <w:pPr>
        <w:pStyle w:val="ListParagraph"/>
        <w:spacing w:before="240" w:after="240"/>
        <w:ind w:firstLine="360"/>
        <w:rPr>
          <w:b/>
          <w:bCs/>
        </w:rPr>
      </w:pPr>
      <w:r w:rsidRPr="66B3F9F1">
        <w:rPr>
          <w:b/>
          <w:bCs/>
        </w:rPr>
        <w:t>The Board discussed:</w:t>
      </w:r>
    </w:p>
    <w:p w14:paraId="4E682843" w14:textId="1E67154F" w:rsidR="46E5F4D9" w:rsidRDefault="46E5F4D9" w:rsidP="66B3F9F1">
      <w:pPr>
        <w:pStyle w:val="ListParagraph"/>
        <w:numPr>
          <w:ilvl w:val="0"/>
          <w:numId w:val="32"/>
        </w:numPr>
        <w:spacing w:before="240" w:after="240"/>
      </w:pPr>
      <w:r w:rsidRPr="66B3F9F1">
        <w:t>Q</w:t>
      </w:r>
      <w:r w:rsidR="4CACE697" w:rsidRPr="66B3F9F1">
        <w:t>uestions about timing and transition</w:t>
      </w:r>
    </w:p>
    <w:p w14:paraId="7A77F75E" w14:textId="78D45295" w:rsidR="1AD5440B" w:rsidRDefault="1AD5440B" w:rsidP="66B3F9F1">
      <w:pPr>
        <w:pStyle w:val="ListParagraph"/>
        <w:numPr>
          <w:ilvl w:val="0"/>
          <w:numId w:val="32"/>
        </w:numPr>
        <w:spacing w:before="240" w:after="240"/>
      </w:pPr>
      <w:r w:rsidRPr="66B3F9F1">
        <w:t>Dr. Van Ess</w:t>
      </w:r>
      <w:r w:rsidR="4CACE697" w:rsidRPr="66B3F9F1">
        <w:t xml:space="preserve"> confirmed CCC is currently a party to the local IGA, which is expected to sunset in December</w:t>
      </w:r>
    </w:p>
    <w:p w14:paraId="6A9E27DD" w14:textId="0809D7D5" w:rsidR="4CACE697" w:rsidRDefault="4CACE697" w:rsidP="66B3F9F1">
      <w:pPr>
        <w:pStyle w:val="ListParagraph"/>
        <w:numPr>
          <w:ilvl w:val="0"/>
          <w:numId w:val="32"/>
        </w:numPr>
        <w:spacing w:before="240" w:after="240"/>
      </w:pPr>
      <w:r w:rsidRPr="66B3F9F1">
        <w:t>CCC would be new to the State Compact, which would replace the expiring IGA</w:t>
      </w:r>
    </w:p>
    <w:p w14:paraId="2F83F261" w14:textId="40ADD039" w:rsidR="4CACE697" w:rsidRDefault="4CACE697" w:rsidP="66B3F9F1">
      <w:pPr>
        <w:pStyle w:val="ListParagraph"/>
        <w:numPr>
          <w:ilvl w:val="0"/>
          <w:numId w:val="32"/>
        </w:numPr>
        <w:spacing w:before="240" w:after="240"/>
      </w:pPr>
      <w:r w:rsidRPr="66B3F9F1">
        <w:t xml:space="preserve">Trustee </w:t>
      </w:r>
      <w:r w:rsidR="208103CC" w:rsidRPr="66B3F9F1">
        <w:t>Ei</w:t>
      </w:r>
      <w:r w:rsidRPr="66B3F9F1">
        <w:t>kenberry expressed strong support and complimented the quality and thoroughness of the State Compact</w:t>
      </w:r>
    </w:p>
    <w:p w14:paraId="013F915D" w14:textId="3B9A25FD" w:rsidR="66B3F9F1" w:rsidRDefault="66B3F9F1" w:rsidP="66B3F9F1">
      <w:pPr>
        <w:pStyle w:val="ListParagraph"/>
        <w:spacing w:after="0"/>
        <w:ind w:left="1800"/>
      </w:pPr>
    </w:p>
    <w:p w14:paraId="00C25A78" w14:textId="11727138" w:rsidR="00954928" w:rsidRDefault="512780D2" w:rsidP="7C4A662F">
      <w:pPr>
        <w:pStyle w:val="ListParagraph"/>
        <w:numPr>
          <w:ilvl w:val="0"/>
          <w:numId w:val="22"/>
        </w:numPr>
        <w:spacing w:after="0"/>
        <w:rPr>
          <w:rFonts w:eastAsiaTheme="minorEastAsia"/>
          <w:b/>
          <w:bCs/>
        </w:rPr>
      </w:pPr>
      <w:r w:rsidRPr="7C4A662F">
        <w:rPr>
          <w:rFonts w:eastAsiaTheme="minorEastAsia"/>
          <w:b/>
          <w:bCs/>
        </w:rPr>
        <w:t xml:space="preserve">DGB Code of Conduct </w:t>
      </w:r>
      <w:r w:rsidR="4796F468" w:rsidRPr="7C4A662F">
        <w:rPr>
          <w:rFonts w:eastAsiaTheme="minorEastAsia"/>
          <w:b/>
          <w:bCs/>
        </w:rPr>
        <w:t xml:space="preserve">Review and Policy and Procedure Creation </w:t>
      </w:r>
      <w:r w:rsidRPr="7C4A662F">
        <w:rPr>
          <w:rFonts w:eastAsiaTheme="minorEastAsia"/>
          <w:b/>
          <w:bCs/>
        </w:rPr>
        <w:t>– Chair Smith</w:t>
      </w:r>
    </w:p>
    <w:p w14:paraId="547C14E7" w14:textId="5BB0B960" w:rsidR="451DEA1A" w:rsidRDefault="451DEA1A" w:rsidP="7D16A23F">
      <w:pPr>
        <w:spacing w:after="0"/>
        <w:ind w:left="1080"/>
      </w:pPr>
      <w:r w:rsidRPr="7D16A23F">
        <w:t xml:space="preserve">Chair Smith presented the draft </w:t>
      </w:r>
      <w:r w:rsidRPr="7D16A23F">
        <w:rPr>
          <w:b/>
          <w:bCs/>
        </w:rPr>
        <w:t>District Governing Board Code of Conduct</w:t>
      </w:r>
      <w:r w:rsidRPr="7D16A23F">
        <w:t>, which will serve as an annual acknowledgment form once formally approved by the Board. The draft is based on prior Board retreat discussions and intended to codify the Board’s working agreements and expectations of conduct.</w:t>
      </w:r>
    </w:p>
    <w:p w14:paraId="3F50C669" w14:textId="77777777" w:rsidR="009C37BB" w:rsidRDefault="009C37BB" w:rsidP="7D16A23F">
      <w:pPr>
        <w:spacing w:after="0"/>
        <w:ind w:left="1080"/>
      </w:pPr>
    </w:p>
    <w:p w14:paraId="0A0369CE" w14:textId="7D93711B" w:rsidR="451DEA1A" w:rsidRDefault="451DEA1A" w:rsidP="7D16A23F">
      <w:pPr>
        <w:spacing w:after="0"/>
        <w:ind w:left="1080"/>
        <w:rPr>
          <w:b/>
          <w:bCs/>
        </w:rPr>
      </w:pPr>
      <w:r w:rsidRPr="7D16A23F">
        <w:rPr>
          <w:b/>
          <w:bCs/>
        </w:rPr>
        <w:t>The Board discussed:</w:t>
      </w:r>
    </w:p>
    <w:p w14:paraId="765DFE69" w14:textId="46B86AFB" w:rsidR="7D16A23F" w:rsidRDefault="3D3072DC" w:rsidP="7E55A565">
      <w:pPr>
        <w:pStyle w:val="ListParagraph"/>
        <w:numPr>
          <w:ilvl w:val="0"/>
          <w:numId w:val="33"/>
        </w:numPr>
        <w:spacing w:after="0"/>
      </w:pPr>
      <w:r>
        <w:t xml:space="preserve">Reference to the Board’s Secretary needs to be changed to </w:t>
      </w:r>
      <w:r w:rsidR="7BEED7AF">
        <w:t>the Chair</w:t>
      </w:r>
    </w:p>
    <w:p w14:paraId="7A24AA9F" w14:textId="6B07082F" w:rsidR="7E55A565" w:rsidRDefault="7E55A565" w:rsidP="7E55A565">
      <w:pPr>
        <w:pStyle w:val="ListParagraph"/>
        <w:spacing w:after="0"/>
        <w:ind w:left="1800"/>
      </w:pPr>
    </w:p>
    <w:p w14:paraId="4919D594" w14:textId="66B0CBB7" w:rsidR="35FFBD1B" w:rsidRDefault="35FFBD1B" w:rsidP="7D16A23F">
      <w:pPr>
        <w:pStyle w:val="ListParagraph"/>
        <w:numPr>
          <w:ilvl w:val="0"/>
          <w:numId w:val="22"/>
        </w:numPr>
        <w:spacing w:after="0"/>
        <w:rPr>
          <w:rFonts w:eastAsiaTheme="minorEastAsia"/>
          <w:b/>
          <w:bCs/>
        </w:rPr>
      </w:pPr>
      <w:r w:rsidRPr="7D16A23F">
        <w:rPr>
          <w:rFonts w:eastAsiaTheme="minorEastAsia"/>
          <w:b/>
          <w:bCs/>
        </w:rPr>
        <w:t>Policy Review – Chair Smith</w:t>
      </w:r>
    </w:p>
    <w:p w14:paraId="1E666201" w14:textId="4AA8034E" w:rsidR="7D16A23F" w:rsidRPr="000E43F3" w:rsidRDefault="0D44AFF4" w:rsidP="000E43F3">
      <w:pPr>
        <w:pStyle w:val="ListParagraph"/>
        <w:spacing w:after="0"/>
        <w:ind w:left="1080"/>
        <w:rPr>
          <w:rFonts w:eastAsiaTheme="minorEastAsia"/>
          <w:b/>
          <w:bCs/>
        </w:rPr>
      </w:pPr>
      <w:r w:rsidRPr="7C4A662F">
        <w:rPr>
          <w:rFonts w:ascii="Calibri" w:eastAsia="Calibri" w:hAnsi="Calibri" w:cs="Calibri"/>
        </w:rPr>
        <w:lastRenderedPageBreak/>
        <w:t>The Board reviewed the following policies with updates recommended by College legal counsel. The updates were minor, and the Board made a few additional clarifying changes as noted below.</w:t>
      </w:r>
    </w:p>
    <w:p w14:paraId="6F435044" w14:textId="29268437" w:rsidR="6C12FCA7" w:rsidRDefault="3DE67B6B" w:rsidP="7C4A662F">
      <w:pPr>
        <w:pStyle w:val="ListParagraph"/>
        <w:numPr>
          <w:ilvl w:val="2"/>
          <w:numId w:val="25"/>
        </w:numPr>
        <w:spacing w:after="0"/>
        <w:rPr>
          <w:rFonts w:ascii="Calibri" w:eastAsia="Calibri" w:hAnsi="Calibri" w:cs="Calibri"/>
          <w:color w:val="000000" w:themeColor="text1"/>
        </w:rPr>
      </w:pPr>
      <w:r w:rsidRPr="66B3F9F1">
        <w:rPr>
          <w:rFonts w:ascii="Calibri" w:eastAsia="Calibri" w:hAnsi="Calibri" w:cs="Calibri"/>
          <w:color w:val="000000" w:themeColor="text1"/>
        </w:rPr>
        <w:t>37-00 Media</w:t>
      </w:r>
    </w:p>
    <w:p w14:paraId="74ADF04A" w14:textId="4E406892" w:rsidR="489B08EC" w:rsidRDefault="489B08EC" w:rsidP="66B3F9F1">
      <w:pPr>
        <w:pStyle w:val="ListParagraph"/>
        <w:numPr>
          <w:ilvl w:val="3"/>
          <w:numId w:val="25"/>
        </w:numPr>
        <w:spacing w:after="0"/>
      </w:pPr>
      <w:r w:rsidRPr="66B3F9F1">
        <w:t>Trustees discussed wording in Policy 3700 regarding media inquiries</w:t>
      </w:r>
    </w:p>
    <w:p w14:paraId="7A8C9870" w14:textId="51D6BFEE" w:rsidR="489B08EC" w:rsidRDefault="489B08EC" w:rsidP="66B3F9F1">
      <w:pPr>
        <w:pStyle w:val="ListParagraph"/>
        <w:numPr>
          <w:ilvl w:val="3"/>
          <w:numId w:val="25"/>
        </w:numPr>
        <w:spacing w:before="240" w:after="240"/>
      </w:pPr>
      <w:r w:rsidRPr="66B3F9F1">
        <w:t>Concern was raised with the phrase “board positions and business” in the sentence directing media inquiries to the Board Chair</w:t>
      </w:r>
    </w:p>
    <w:p w14:paraId="12F61168" w14:textId="327AB724" w:rsidR="489B08EC" w:rsidRDefault="489B08EC" w:rsidP="66B3F9F1">
      <w:pPr>
        <w:pStyle w:val="ListParagraph"/>
        <w:numPr>
          <w:ilvl w:val="3"/>
          <w:numId w:val="25"/>
        </w:numPr>
        <w:spacing w:before="240" w:after="240"/>
      </w:pPr>
      <w:r w:rsidRPr="66B3F9F1">
        <w:t>Trustees discussed the distinction between</w:t>
      </w:r>
    </w:p>
    <w:p w14:paraId="721497CB" w14:textId="25080FF5" w:rsidR="489B08EC" w:rsidRDefault="489B08EC" w:rsidP="66B3F9F1">
      <w:pPr>
        <w:pStyle w:val="ListParagraph"/>
        <w:numPr>
          <w:ilvl w:val="3"/>
          <w:numId w:val="25"/>
        </w:numPr>
        <w:spacing w:before="240" w:after="240"/>
      </w:pPr>
      <w:r w:rsidRPr="66B3F9F1">
        <w:t>Speaking to Board positions (which should be handled by the Chair or designee)</w:t>
      </w:r>
    </w:p>
    <w:p w14:paraId="02C8330A" w14:textId="51CF5D20" w:rsidR="489B08EC" w:rsidRDefault="489B08EC" w:rsidP="66B3F9F1">
      <w:pPr>
        <w:pStyle w:val="ListParagraph"/>
        <w:numPr>
          <w:ilvl w:val="3"/>
          <w:numId w:val="25"/>
        </w:numPr>
        <w:spacing w:before="240" w:after="240"/>
      </w:pPr>
      <w:r w:rsidRPr="66B3F9F1">
        <w:t>Speaking generally about Board business in the community</w:t>
      </w:r>
    </w:p>
    <w:p w14:paraId="4B2402AB" w14:textId="3807CEB7" w:rsidR="4573EFC6" w:rsidRDefault="4573EFC6" w:rsidP="66B3F9F1">
      <w:pPr>
        <w:spacing w:after="0"/>
        <w:ind w:left="1440"/>
      </w:pPr>
      <w:r w:rsidRPr="66B3F9F1">
        <w:rPr>
          <w:rFonts w:ascii="Calibri" w:eastAsia="Calibri" w:hAnsi="Calibri" w:cs="Calibri"/>
          <w:b/>
          <w:bCs/>
        </w:rPr>
        <w:t>Agreed edits</w:t>
      </w:r>
    </w:p>
    <w:p w14:paraId="22855460" w14:textId="3BE5CA66" w:rsidR="4573EFC6" w:rsidRDefault="4573EFC6" w:rsidP="66B3F9F1">
      <w:pPr>
        <w:pStyle w:val="ListParagraph"/>
        <w:numPr>
          <w:ilvl w:val="0"/>
          <w:numId w:val="1"/>
        </w:numPr>
        <w:spacing w:after="0"/>
        <w:rPr>
          <w:rFonts w:ascii="Calibri" w:eastAsia="Calibri" w:hAnsi="Calibri" w:cs="Calibri"/>
        </w:rPr>
      </w:pPr>
      <w:r w:rsidRPr="66B3F9F1">
        <w:rPr>
          <w:rFonts w:ascii="Calibri" w:eastAsia="Calibri" w:hAnsi="Calibri" w:cs="Calibri"/>
        </w:rPr>
        <w:t>Remove the words “and business” so the language applies specifically to inquiries related to Board positions</w:t>
      </w:r>
    </w:p>
    <w:p w14:paraId="5369CF78" w14:textId="10D79383" w:rsidR="4573EFC6" w:rsidRDefault="4573EFC6" w:rsidP="66B3F9F1">
      <w:pPr>
        <w:pStyle w:val="ListParagraph"/>
        <w:numPr>
          <w:ilvl w:val="0"/>
          <w:numId w:val="1"/>
        </w:numPr>
        <w:spacing w:after="0"/>
        <w:rPr>
          <w:rFonts w:ascii="Calibri" w:eastAsia="Calibri" w:hAnsi="Calibri" w:cs="Calibri"/>
        </w:rPr>
      </w:pPr>
      <w:r w:rsidRPr="66B3F9F1">
        <w:rPr>
          <w:rFonts w:ascii="Calibri" w:eastAsia="Calibri" w:hAnsi="Calibri" w:cs="Calibri"/>
        </w:rPr>
        <w:t>Add “or designee” after “Board Chair” to allow the Chair to designate another spokesperson when appropriate</w:t>
      </w:r>
    </w:p>
    <w:p w14:paraId="6FD09872" w14:textId="0A6D7F1E" w:rsidR="66B3F9F1" w:rsidRDefault="66B3F9F1" w:rsidP="66B3F9F1">
      <w:pPr>
        <w:pStyle w:val="ListParagraph"/>
        <w:spacing w:after="0"/>
        <w:ind w:left="2160"/>
        <w:rPr>
          <w:rFonts w:ascii="Calibri" w:eastAsia="Calibri" w:hAnsi="Calibri" w:cs="Calibri"/>
        </w:rPr>
      </w:pPr>
    </w:p>
    <w:p w14:paraId="2BA338C8" w14:textId="6515EBC6" w:rsidR="6C12FCA7" w:rsidRDefault="3DE67B6B" w:rsidP="7E55A565">
      <w:pPr>
        <w:pStyle w:val="ListParagraph"/>
        <w:numPr>
          <w:ilvl w:val="2"/>
          <w:numId w:val="25"/>
        </w:numPr>
        <w:spacing w:after="0"/>
        <w:rPr>
          <w:rFonts w:ascii="Calibri" w:eastAsia="Calibri" w:hAnsi="Calibri" w:cs="Calibri"/>
          <w:color w:val="000000" w:themeColor="text1"/>
        </w:rPr>
      </w:pPr>
      <w:r w:rsidRPr="7E55A565">
        <w:rPr>
          <w:rFonts w:ascii="Calibri" w:eastAsia="Calibri" w:hAnsi="Calibri" w:cs="Calibri"/>
          <w:color w:val="000000" w:themeColor="text1"/>
        </w:rPr>
        <w:t>38-00 Inquiries to Board Members</w:t>
      </w:r>
    </w:p>
    <w:p w14:paraId="28903413" w14:textId="5355062B" w:rsidR="3DE67B6B" w:rsidRDefault="3DE67B6B" w:rsidP="7E55A565">
      <w:pPr>
        <w:pStyle w:val="ListParagraph"/>
        <w:numPr>
          <w:ilvl w:val="2"/>
          <w:numId w:val="25"/>
        </w:numPr>
        <w:rPr>
          <w:rFonts w:ascii="Calibri" w:eastAsia="Calibri" w:hAnsi="Calibri" w:cs="Calibri"/>
          <w:color w:val="000000" w:themeColor="text1"/>
        </w:rPr>
      </w:pPr>
      <w:r w:rsidRPr="7E55A565">
        <w:rPr>
          <w:rFonts w:ascii="Calibri" w:eastAsia="Calibri" w:hAnsi="Calibri" w:cs="Calibri"/>
          <w:color w:val="000000" w:themeColor="text1"/>
        </w:rPr>
        <w:t>39-00 Travel</w:t>
      </w:r>
    </w:p>
    <w:p w14:paraId="4683AE43" w14:textId="7709F9E8" w:rsidR="6C12FCA7" w:rsidRDefault="6C12FCA7" w:rsidP="7C4A662F">
      <w:pPr>
        <w:pStyle w:val="ListParagraph"/>
        <w:numPr>
          <w:ilvl w:val="2"/>
          <w:numId w:val="25"/>
        </w:numPr>
        <w:rPr>
          <w:rFonts w:ascii="Calibri" w:eastAsia="Calibri" w:hAnsi="Calibri" w:cs="Calibri"/>
          <w:color w:val="000000" w:themeColor="text1"/>
        </w:rPr>
      </w:pPr>
      <w:r w:rsidRPr="7C4A662F">
        <w:rPr>
          <w:rFonts w:ascii="Calibri" w:eastAsia="Calibri" w:hAnsi="Calibri" w:cs="Calibri"/>
          <w:color w:val="000000" w:themeColor="text1"/>
        </w:rPr>
        <w:t>40-00 Insurance for Board Members</w:t>
      </w:r>
    </w:p>
    <w:p w14:paraId="1D23D631" w14:textId="657F64EB" w:rsidR="6C12FCA7" w:rsidRDefault="6C12FCA7" w:rsidP="7C4A662F">
      <w:pPr>
        <w:pStyle w:val="ListParagraph"/>
        <w:numPr>
          <w:ilvl w:val="2"/>
          <w:numId w:val="25"/>
        </w:numPr>
        <w:rPr>
          <w:rFonts w:ascii="Calibri" w:eastAsia="Calibri" w:hAnsi="Calibri" w:cs="Calibri"/>
          <w:color w:val="000000" w:themeColor="text1"/>
        </w:rPr>
      </w:pPr>
      <w:r w:rsidRPr="7C4A662F">
        <w:rPr>
          <w:rFonts w:ascii="Calibri" w:eastAsia="Calibri" w:hAnsi="Calibri" w:cs="Calibri"/>
          <w:color w:val="000000" w:themeColor="text1"/>
        </w:rPr>
        <w:t>41-00 Annual DGB Self-Evaluation</w:t>
      </w:r>
    </w:p>
    <w:p w14:paraId="664A891D" w14:textId="3A1ED89F" w:rsidR="6C12FCA7" w:rsidRDefault="3DE67B6B" w:rsidP="7C4A662F">
      <w:pPr>
        <w:pStyle w:val="ListParagraph"/>
        <w:numPr>
          <w:ilvl w:val="2"/>
          <w:numId w:val="25"/>
        </w:numPr>
        <w:rPr>
          <w:rFonts w:ascii="Calibri" w:eastAsia="Calibri" w:hAnsi="Calibri" w:cs="Calibri"/>
          <w:color w:val="000000" w:themeColor="text1"/>
        </w:rPr>
      </w:pPr>
      <w:r w:rsidRPr="7E55A565">
        <w:rPr>
          <w:rFonts w:ascii="Calibri" w:eastAsia="Calibri" w:hAnsi="Calibri" w:cs="Calibri"/>
          <w:color w:val="000000" w:themeColor="text1"/>
        </w:rPr>
        <w:t>42-00 Annual Evaluation of the President</w:t>
      </w:r>
    </w:p>
    <w:p w14:paraId="5D0B1C4F" w14:textId="099F2765" w:rsidR="0B682D86" w:rsidRDefault="0B682D86" w:rsidP="7E55A565">
      <w:pPr>
        <w:ind w:left="720"/>
        <w:rPr>
          <w:rFonts w:ascii="Calibri" w:eastAsia="Calibri" w:hAnsi="Calibri" w:cs="Calibri"/>
          <w:color w:val="000000" w:themeColor="text1"/>
        </w:rPr>
      </w:pPr>
      <w:r w:rsidRPr="66B3F9F1">
        <w:rPr>
          <w:rFonts w:ascii="Calibri" w:eastAsia="Calibri" w:hAnsi="Calibri" w:cs="Calibri"/>
          <w:color w:val="000000" w:themeColor="text1"/>
        </w:rPr>
        <w:t>Unless noted above, there were no comments on the other policies.</w:t>
      </w:r>
    </w:p>
    <w:p w14:paraId="0263C391" w14:textId="0B7FC1F9" w:rsidR="009C37BB" w:rsidRDefault="6B15F0E7" w:rsidP="66B3F9F1">
      <w:pPr>
        <w:pStyle w:val="ListParagraph"/>
        <w:numPr>
          <w:ilvl w:val="0"/>
          <w:numId w:val="22"/>
        </w:numPr>
        <w:spacing w:after="0"/>
        <w:rPr>
          <w:rFonts w:eastAsiaTheme="minorEastAsia"/>
          <w:b/>
          <w:bCs/>
        </w:rPr>
      </w:pPr>
      <w:r w:rsidRPr="66B3F9F1">
        <w:rPr>
          <w:rFonts w:eastAsiaTheme="minorEastAsia"/>
          <w:b/>
          <w:bCs/>
        </w:rPr>
        <w:t>President’s Mid-Year Review Process – Chair Smith</w:t>
      </w:r>
    </w:p>
    <w:p w14:paraId="1B8BAC5D" w14:textId="2BE0E7A8" w:rsidR="009C37BB" w:rsidRDefault="6B15F0E7" w:rsidP="66B3F9F1">
      <w:pPr>
        <w:pStyle w:val="ListParagraph"/>
        <w:spacing w:after="0"/>
        <w:ind w:left="1080"/>
        <w:rPr>
          <w:rFonts w:eastAsiaTheme="minorEastAsia"/>
        </w:rPr>
      </w:pPr>
      <w:r w:rsidRPr="66B3F9F1">
        <w:rPr>
          <w:rFonts w:eastAsiaTheme="minorEastAsia"/>
        </w:rPr>
        <w:t>In the revised procedure there is a section that states “in consultation with the full Board, or designee”; Chair Smith would like the Board’s feedback to provide feedback on Dr. Heiser.  How best would the Board like to provide feedback?</w:t>
      </w:r>
    </w:p>
    <w:p w14:paraId="1304700D" w14:textId="50E9103F" w:rsidR="009C37BB" w:rsidRDefault="7616D69F" w:rsidP="66B3F9F1">
      <w:pPr>
        <w:pStyle w:val="ListParagraph"/>
        <w:numPr>
          <w:ilvl w:val="0"/>
          <w:numId w:val="8"/>
        </w:numPr>
        <w:spacing w:after="0"/>
      </w:pPr>
      <w:r w:rsidRPr="66B3F9F1">
        <w:t>Trustee Garcia suggested a short form to ensure comparable input from all Trustees</w:t>
      </w:r>
    </w:p>
    <w:p w14:paraId="25E8C10B" w14:textId="1B16E4F8" w:rsidR="009C37BB" w:rsidRDefault="7616D69F" w:rsidP="66B3F9F1">
      <w:pPr>
        <w:pStyle w:val="ListParagraph"/>
        <w:numPr>
          <w:ilvl w:val="0"/>
          <w:numId w:val="8"/>
        </w:numPr>
        <w:spacing w:before="240" w:after="240"/>
      </w:pPr>
      <w:r w:rsidRPr="66B3F9F1">
        <w:t>Trustees agreed the mid-year review should focus on progress toward the President’s annual goals adopted in June</w:t>
      </w:r>
    </w:p>
    <w:p w14:paraId="2959DDB7" w14:textId="47E01876" w:rsidR="009C37BB" w:rsidRDefault="7616D69F" w:rsidP="66B3F9F1">
      <w:pPr>
        <w:pStyle w:val="ListParagraph"/>
        <w:numPr>
          <w:ilvl w:val="0"/>
          <w:numId w:val="8"/>
        </w:numPr>
        <w:spacing w:before="240" w:after="240"/>
      </w:pPr>
      <w:r w:rsidRPr="66B3F9F1">
        <w:t>Chair and staff will draft a simple feedback form aligned with the President’s goals and distribute it to Trustees for use in the mid-year review timeframe</w:t>
      </w:r>
    </w:p>
    <w:p w14:paraId="46715F07" w14:textId="4ED33AD7" w:rsidR="009C37BB" w:rsidRDefault="009C37BB" w:rsidP="009C37BB">
      <w:pPr>
        <w:pStyle w:val="ListParagraph"/>
        <w:spacing w:after="0"/>
        <w:ind w:left="1800"/>
      </w:pPr>
    </w:p>
    <w:p w14:paraId="7388D9CA" w14:textId="21A25B2B" w:rsidR="31B1002D" w:rsidRDefault="065E2CF8" w:rsidP="7C4A662F">
      <w:pPr>
        <w:spacing w:after="0" w:line="240" w:lineRule="auto"/>
        <w:rPr>
          <w:rFonts w:eastAsiaTheme="minorEastAsia"/>
        </w:rPr>
      </w:pPr>
      <w:r w:rsidRPr="66B3F9F1">
        <w:rPr>
          <w:rFonts w:eastAsiaTheme="minorEastAsia"/>
          <w:b/>
          <w:bCs/>
          <w:u w:val="single"/>
        </w:rPr>
        <w:t>A</w:t>
      </w:r>
      <w:r w:rsidR="331C19F5" w:rsidRPr="66B3F9F1">
        <w:rPr>
          <w:rFonts w:eastAsiaTheme="minorEastAsia"/>
          <w:b/>
          <w:bCs/>
          <w:u w:val="single"/>
        </w:rPr>
        <w:t>DJOURNMENT</w:t>
      </w:r>
      <w:r w:rsidR="331C19F5" w:rsidRPr="66B3F9F1">
        <w:rPr>
          <w:rFonts w:eastAsiaTheme="minorEastAsia"/>
          <w:b/>
          <w:bCs/>
        </w:rPr>
        <w:t>:</w:t>
      </w:r>
      <w:r w:rsidR="331C19F5" w:rsidRPr="66B3F9F1">
        <w:rPr>
          <w:rFonts w:eastAsiaTheme="minorEastAsia"/>
        </w:rPr>
        <w:t xml:space="preserve"> </w:t>
      </w:r>
      <w:r w:rsidR="49B98DB5" w:rsidRPr="66B3F9F1">
        <w:rPr>
          <w:rFonts w:eastAsiaTheme="minorEastAsia"/>
        </w:rPr>
        <w:t xml:space="preserve">The Work Session </w:t>
      </w:r>
      <w:r w:rsidR="0241E809" w:rsidRPr="66B3F9F1">
        <w:rPr>
          <w:rFonts w:eastAsiaTheme="minorEastAsia"/>
        </w:rPr>
        <w:t>a</w:t>
      </w:r>
      <w:r w:rsidR="49B98DB5" w:rsidRPr="66B3F9F1">
        <w:rPr>
          <w:rFonts w:eastAsiaTheme="minorEastAsia"/>
        </w:rPr>
        <w:t xml:space="preserve">djourned at </w:t>
      </w:r>
      <w:r w:rsidR="09BEE406" w:rsidRPr="66B3F9F1">
        <w:rPr>
          <w:rFonts w:eastAsiaTheme="minorEastAsia"/>
        </w:rPr>
        <w:t>4:</w:t>
      </w:r>
      <w:r w:rsidR="0F5844B4" w:rsidRPr="66B3F9F1">
        <w:rPr>
          <w:rFonts w:eastAsiaTheme="minorEastAsia"/>
        </w:rPr>
        <w:t>54</w:t>
      </w:r>
      <w:r w:rsidR="09BEE406" w:rsidRPr="66B3F9F1">
        <w:rPr>
          <w:rFonts w:eastAsiaTheme="minorEastAsia"/>
        </w:rPr>
        <w:t xml:space="preserve"> </w:t>
      </w:r>
      <w:r w:rsidR="49B98DB5" w:rsidRPr="66B3F9F1">
        <w:rPr>
          <w:rFonts w:eastAsiaTheme="minorEastAsia"/>
        </w:rPr>
        <w:t>pm</w:t>
      </w:r>
      <w:r w:rsidR="331C19F5" w:rsidRPr="66B3F9F1">
        <w:rPr>
          <w:rFonts w:eastAsiaTheme="minorEastAsia"/>
        </w:rPr>
        <w:t xml:space="preserve">. </w:t>
      </w:r>
    </w:p>
    <w:p w14:paraId="55D059E1" w14:textId="16564399" w:rsidR="31B1002D" w:rsidRDefault="31B1002D" w:rsidP="31B1002D">
      <w:pPr>
        <w:spacing w:after="0" w:line="240" w:lineRule="auto"/>
        <w:rPr>
          <w:rFonts w:eastAsiaTheme="minorEastAsia"/>
          <w:b/>
          <w:bCs/>
        </w:rPr>
      </w:pPr>
    </w:p>
    <w:p w14:paraId="706BA8DA" w14:textId="0C5EC462" w:rsidR="31B1002D" w:rsidRDefault="31B1002D" w:rsidP="66B3F9F1">
      <w:pPr>
        <w:spacing w:after="0" w:line="240" w:lineRule="auto"/>
        <w:rPr>
          <w:rFonts w:eastAsiaTheme="minorEastAsia"/>
          <w:b/>
          <w:bCs/>
        </w:rPr>
      </w:pPr>
    </w:p>
    <w:p w14:paraId="2CF55E51" w14:textId="69E414AF" w:rsidR="66B3F9F1" w:rsidRDefault="66B3F9F1" w:rsidP="66B3F9F1">
      <w:pPr>
        <w:spacing w:after="0" w:line="240" w:lineRule="auto"/>
        <w:rPr>
          <w:rFonts w:eastAsiaTheme="minorEastAsia"/>
          <w:b/>
          <w:bCs/>
        </w:rPr>
      </w:pPr>
    </w:p>
    <w:p w14:paraId="5835CE32" w14:textId="4BAD2623" w:rsidR="66B3F9F1" w:rsidRDefault="66B3F9F1" w:rsidP="66B3F9F1">
      <w:pPr>
        <w:spacing w:after="0" w:line="240" w:lineRule="auto"/>
        <w:rPr>
          <w:rFonts w:eastAsiaTheme="minorEastAsia"/>
          <w:b/>
          <w:bCs/>
        </w:rPr>
      </w:pPr>
    </w:p>
    <w:p w14:paraId="3E81C333" w14:textId="1401EEC5" w:rsidR="66B3F9F1" w:rsidRDefault="66B3F9F1" w:rsidP="66B3F9F1">
      <w:pPr>
        <w:spacing w:after="0" w:line="240" w:lineRule="auto"/>
        <w:rPr>
          <w:rFonts w:eastAsiaTheme="minorEastAsia"/>
          <w:b/>
          <w:bCs/>
        </w:rPr>
      </w:pPr>
    </w:p>
    <w:p w14:paraId="30E527C2" w14:textId="12173F74" w:rsidR="66B3F9F1" w:rsidRDefault="66B3F9F1" w:rsidP="66B3F9F1">
      <w:pPr>
        <w:spacing w:after="0" w:line="240" w:lineRule="auto"/>
        <w:rPr>
          <w:rFonts w:eastAsiaTheme="minorEastAsia"/>
          <w:b/>
          <w:bCs/>
        </w:rPr>
      </w:pPr>
    </w:p>
    <w:p w14:paraId="61CB0E19" w14:textId="5FB76852" w:rsidR="66B3F9F1" w:rsidRDefault="66B3F9F1" w:rsidP="66B3F9F1">
      <w:pPr>
        <w:spacing w:after="0" w:line="240" w:lineRule="auto"/>
        <w:rPr>
          <w:rFonts w:eastAsiaTheme="minorEastAsia"/>
          <w:b/>
          <w:bCs/>
        </w:rPr>
      </w:pPr>
    </w:p>
    <w:p w14:paraId="6A45D759" w14:textId="09F9554B" w:rsidR="66B3F9F1" w:rsidRDefault="66B3F9F1" w:rsidP="66B3F9F1">
      <w:pPr>
        <w:spacing w:after="0" w:line="240" w:lineRule="auto"/>
        <w:rPr>
          <w:rFonts w:eastAsiaTheme="minorEastAsia"/>
          <w:b/>
          <w:bCs/>
        </w:rPr>
      </w:pPr>
    </w:p>
    <w:p w14:paraId="2666ED1C" w14:textId="77777777" w:rsidR="00225FE1" w:rsidRDefault="00225FE1" w:rsidP="3AB5253B">
      <w:pPr>
        <w:spacing w:after="0" w:line="240" w:lineRule="auto"/>
        <w:rPr>
          <w:rFonts w:eastAsiaTheme="minorEastAsia"/>
          <w:b/>
          <w:bCs/>
        </w:rPr>
      </w:pPr>
    </w:p>
    <w:p w14:paraId="39C17E6A" w14:textId="58697F9D" w:rsidR="00E45856" w:rsidRDefault="00E45856" w:rsidP="3AB5253B">
      <w:pPr>
        <w:spacing w:after="0" w:line="240" w:lineRule="auto"/>
        <w:rPr>
          <w:rFonts w:eastAsiaTheme="minorEastAsia"/>
          <w:b/>
          <w:bCs/>
        </w:rPr>
      </w:pPr>
      <w:r w:rsidRPr="3AB5253B">
        <w:rPr>
          <w:rFonts w:eastAsiaTheme="minorEastAsia"/>
          <w:b/>
          <w:bCs/>
        </w:rPr>
        <w:lastRenderedPageBreak/>
        <w:t>MINUTES PREPARED BY:</w:t>
      </w:r>
    </w:p>
    <w:p w14:paraId="4286B374" w14:textId="77777777" w:rsidR="00172112" w:rsidRDefault="00172112" w:rsidP="3AB5253B">
      <w:pPr>
        <w:spacing w:after="0" w:line="240" w:lineRule="auto"/>
        <w:rPr>
          <w:rFonts w:eastAsiaTheme="minorEastAsia"/>
          <w:b/>
          <w:bCs/>
        </w:rPr>
      </w:pPr>
    </w:p>
    <w:p w14:paraId="4F1B78D5" w14:textId="77777777" w:rsidR="00E45856" w:rsidRDefault="00E45856" w:rsidP="3AB5253B">
      <w:pPr>
        <w:spacing w:after="0" w:line="240" w:lineRule="auto"/>
        <w:rPr>
          <w:rFonts w:eastAsiaTheme="minorEastAsia"/>
          <w:u w:val="single"/>
        </w:rPr>
      </w:pP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p>
    <w:p w14:paraId="6BF7526D" w14:textId="2CC04043" w:rsidR="00E45856" w:rsidRDefault="00E45856" w:rsidP="3AB5253B">
      <w:pPr>
        <w:spacing w:after="0" w:line="240" w:lineRule="auto"/>
        <w:rPr>
          <w:rFonts w:eastAsiaTheme="minorEastAsia"/>
        </w:rPr>
      </w:pP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sidRPr="3AB5253B">
        <w:rPr>
          <w:rFonts w:eastAsiaTheme="minorEastAsia"/>
        </w:rPr>
        <w:t xml:space="preserve">Ms. </w:t>
      </w:r>
      <w:r w:rsidR="00F7129C" w:rsidRPr="3AB5253B">
        <w:rPr>
          <w:rFonts w:eastAsiaTheme="minorEastAsia"/>
        </w:rPr>
        <w:t>Kirsten Mead</w:t>
      </w:r>
    </w:p>
    <w:p w14:paraId="0A2211A4" w14:textId="243F1C57" w:rsidR="00E45856" w:rsidRDefault="00E45856" w:rsidP="3AB5253B">
      <w:pPr>
        <w:spacing w:after="0" w:line="240" w:lineRule="auto"/>
        <w:rPr>
          <w:rFonts w:eastAsiaTheme="minorEastAsia"/>
        </w:rPr>
      </w:pP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sidRPr="3AB5253B">
        <w:rPr>
          <w:rFonts w:eastAsiaTheme="minorEastAsia"/>
        </w:rPr>
        <w:t>Board Recorder</w:t>
      </w:r>
    </w:p>
    <w:p w14:paraId="70BC821D" w14:textId="51B0A79B" w:rsidR="006D4658" w:rsidRDefault="006D4658" w:rsidP="3AB5253B">
      <w:pPr>
        <w:spacing w:after="0" w:line="240" w:lineRule="auto"/>
        <w:rPr>
          <w:rFonts w:eastAsiaTheme="minorEastAsia"/>
          <w:b/>
          <w:bCs/>
        </w:rPr>
      </w:pPr>
      <w:r w:rsidRPr="3AB5253B">
        <w:rPr>
          <w:rFonts w:eastAsiaTheme="minorEastAsia"/>
          <w:b/>
          <w:bCs/>
        </w:rPr>
        <w:t>ATTEST and APPROVED:</w:t>
      </w:r>
    </w:p>
    <w:p w14:paraId="7E6E83A0" w14:textId="7620F8F2" w:rsidR="006D4658" w:rsidRDefault="006D4658" w:rsidP="3AB5253B">
      <w:pPr>
        <w:spacing w:after="0" w:line="240" w:lineRule="auto"/>
        <w:rPr>
          <w:rFonts w:eastAsiaTheme="minorEastAsia"/>
        </w:rPr>
      </w:pPr>
    </w:p>
    <w:p w14:paraId="4D16703D" w14:textId="77777777" w:rsidR="00E45856" w:rsidRDefault="00E45856" w:rsidP="3AB5253B">
      <w:pPr>
        <w:spacing w:after="0" w:line="240" w:lineRule="auto"/>
        <w:rPr>
          <w:rFonts w:eastAsiaTheme="minorEastAsia"/>
          <w:u w:val="single"/>
        </w:rPr>
      </w:pP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rPr>
        <w:tab/>
      </w:r>
      <w:r>
        <w:rPr>
          <w:rFonts w:cstheme="minorHAnsi"/>
        </w:rPr>
        <w:tab/>
      </w:r>
      <w:r>
        <w:rPr>
          <w:rFonts w:cstheme="minorHAnsi"/>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p>
    <w:p w14:paraId="70DCA00F" w14:textId="44F49EC6" w:rsidR="00E45856" w:rsidRDefault="00E45856" w:rsidP="3AB5253B">
      <w:pPr>
        <w:spacing w:after="0" w:line="240" w:lineRule="auto"/>
        <w:rPr>
          <w:rFonts w:eastAsiaTheme="minorEastAsia"/>
        </w:rPr>
      </w:pPr>
      <w:r w:rsidRPr="3AB5253B">
        <w:rPr>
          <w:rFonts w:eastAsiaTheme="minorEastAsia"/>
        </w:rPr>
        <w:t xml:space="preserve">Mr. </w:t>
      </w:r>
      <w:r w:rsidR="00783532" w:rsidRPr="3AB5253B">
        <w:rPr>
          <w:rFonts w:eastAsiaTheme="minorEastAsia"/>
        </w:rPr>
        <w:t>Patrick Hurley</w:t>
      </w:r>
      <w:r>
        <w:tab/>
      </w:r>
      <w:r>
        <w:tab/>
      </w:r>
      <w:r>
        <w:tab/>
      </w:r>
      <w:r>
        <w:tab/>
      </w:r>
      <w:r>
        <w:tab/>
      </w:r>
      <w:r>
        <w:tab/>
      </w:r>
      <w:r w:rsidR="00783532" w:rsidRPr="3AB5253B">
        <w:rPr>
          <w:rFonts w:eastAsiaTheme="minorEastAsia"/>
        </w:rPr>
        <w:t>Mr. Joey Smith</w:t>
      </w:r>
    </w:p>
    <w:p w14:paraId="33C86BC1" w14:textId="745E036B" w:rsidR="00CA5791" w:rsidRPr="0081668B" w:rsidRDefault="00E45856" w:rsidP="3AB5253B">
      <w:pPr>
        <w:spacing w:after="0" w:line="240" w:lineRule="auto"/>
        <w:rPr>
          <w:rFonts w:eastAsiaTheme="minorEastAsia"/>
        </w:rPr>
      </w:pPr>
      <w:r w:rsidRPr="3AB5253B">
        <w:rPr>
          <w:rFonts w:eastAsiaTheme="minorEastAsia"/>
        </w:rPr>
        <w:t>Vice Chair/Secretary of the Board</w:t>
      </w:r>
      <w:r>
        <w:tab/>
      </w:r>
      <w:r>
        <w:tab/>
      </w:r>
      <w:r>
        <w:tab/>
      </w:r>
      <w:r>
        <w:tab/>
      </w:r>
      <w:r w:rsidRPr="3AB5253B">
        <w:rPr>
          <w:rFonts w:eastAsiaTheme="minorEastAsia"/>
        </w:rPr>
        <w:t>Board Chair</w:t>
      </w:r>
    </w:p>
    <w:sectPr w:rsidR="00CA5791" w:rsidRPr="0081668B" w:rsidSect="0019746A">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3E5066" w14:textId="77777777" w:rsidR="00385A33" w:rsidRDefault="00385A33" w:rsidP="0019746A">
      <w:pPr>
        <w:spacing w:after="0" w:line="240" w:lineRule="auto"/>
      </w:pPr>
      <w:r>
        <w:separator/>
      </w:r>
    </w:p>
  </w:endnote>
  <w:endnote w:type="continuationSeparator" w:id="0">
    <w:p w14:paraId="5638D5C5" w14:textId="77777777" w:rsidR="00385A33" w:rsidRDefault="00385A33" w:rsidP="001974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63962" w14:textId="77777777" w:rsidR="00DF22AA" w:rsidRDefault="00DF22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8860F" w14:textId="77777777" w:rsidR="0019746A" w:rsidRPr="0047072D" w:rsidRDefault="0019746A">
    <w:pPr>
      <w:pStyle w:val="Footer"/>
      <w:rPr>
        <w:rFonts w:cstheme="minorHAnsi"/>
        <w:sz w:val="18"/>
        <w:szCs w:val="18"/>
      </w:rPr>
    </w:pPr>
    <w:r w:rsidRPr="0047072D">
      <w:rPr>
        <w:rFonts w:cstheme="minorHAnsi"/>
        <w:sz w:val="18"/>
        <w:szCs w:val="18"/>
      </w:rPr>
      <w:t xml:space="preserve">District Governing Board </w:t>
    </w:r>
    <w:r w:rsidR="00EE27E0" w:rsidRPr="0047072D">
      <w:rPr>
        <w:rFonts w:cstheme="minorHAnsi"/>
        <w:sz w:val="18"/>
        <w:szCs w:val="18"/>
      </w:rPr>
      <w:t>Work Session</w:t>
    </w:r>
    <w:r w:rsidRPr="0047072D">
      <w:rPr>
        <w:rFonts w:cstheme="minorHAnsi"/>
        <w:sz w:val="18"/>
        <w:szCs w:val="18"/>
      </w:rPr>
      <w:t xml:space="preserve"> Minutes</w:t>
    </w:r>
    <w:r w:rsidRPr="0047072D">
      <w:rPr>
        <w:rFonts w:cstheme="minorHAnsi"/>
        <w:sz w:val="18"/>
        <w:szCs w:val="18"/>
      </w:rPr>
      <w:tab/>
    </w:r>
    <w:r w:rsidRPr="0047072D">
      <w:rPr>
        <w:rFonts w:cstheme="minorHAnsi"/>
        <w:sz w:val="18"/>
        <w:szCs w:val="18"/>
      </w:rPr>
      <w:tab/>
    </w:r>
    <w:r w:rsidRPr="0047072D">
      <w:rPr>
        <w:rFonts w:cstheme="minorHAnsi"/>
        <w:sz w:val="18"/>
        <w:szCs w:val="18"/>
      </w:rPr>
      <w:fldChar w:fldCharType="begin"/>
    </w:r>
    <w:r w:rsidRPr="0047072D">
      <w:rPr>
        <w:rFonts w:cstheme="minorHAnsi"/>
        <w:sz w:val="18"/>
        <w:szCs w:val="18"/>
      </w:rPr>
      <w:instrText xml:space="preserve"> PAGE   \* MERGEFORMAT </w:instrText>
    </w:r>
    <w:r w:rsidRPr="0047072D">
      <w:rPr>
        <w:rFonts w:cstheme="minorHAnsi"/>
        <w:sz w:val="18"/>
        <w:szCs w:val="18"/>
      </w:rPr>
      <w:fldChar w:fldCharType="separate"/>
    </w:r>
    <w:r w:rsidR="0096770C" w:rsidRPr="0047072D">
      <w:rPr>
        <w:rFonts w:cstheme="minorHAnsi"/>
        <w:noProof/>
        <w:sz w:val="18"/>
        <w:szCs w:val="18"/>
      </w:rPr>
      <w:t>3</w:t>
    </w:r>
    <w:r w:rsidRPr="0047072D">
      <w:rPr>
        <w:rFonts w:cstheme="minorHAnsi"/>
        <w:noProof/>
        <w:sz w:val="18"/>
        <w:szCs w:val="18"/>
      </w:rPr>
      <w:fldChar w:fldCharType="end"/>
    </w:r>
  </w:p>
  <w:p w14:paraId="7F1BA5A4" w14:textId="0F483DFF" w:rsidR="0019746A" w:rsidRPr="0047072D" w:rsidRDefault="2486A844" w:rsidP="5EEA9974">
    <w:pPr>
      <w:pStyle w:val="Footer"/>
      <w:rPr>
        <w:sz w:val="18"/>
        <w:szCs w:val="18"/>
      </w:rPr>
    </w:pPr>
    <w:r w:rsidRPr="2486A844">
      <w:rPr>
        <w:sz w:val="18"/>
        <w:szCs w:val="18"/>
      </w:rPr>
      <w:t>November 19,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11AC9" w14:textId="77777777" w:rsidR="00DF22AA" w:rsidRDefault="00DF22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226BA8" w14:textId="77777777" w:rsidR="00385A33" w:rsidRDefault="00385A33" w:rsidP="0019746A">
      <w:pPr>
        <w:spacing w:after="0" w:line="240" w:lineRule="auto"/>
      </w:pPr>
      <w:r>
        <w:separator/>
      </w:r>
    </w:p>
  </w:footnote>
  <w:footnote w:type="continuationSeparator" w:id="0">
    <w:p w14:paraId="59C8FFAD" w14:textId="77777777" w:rsidR="00385A33" w:rsidRDefault="00385A33" w:rsidP="001974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62A7C" w14:textId="42F71886" w:rsidR="00DF22AA" w:rsidRDefault="00DF22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3802284"/>
      <w:docPartObj>
        <w:docPartGallery w:val="Watermarks"/>
        <w:docPartUnique/>
      </w:docPartObj>
    </w:sdtPr>
    <w:sdtContent>
      <w:p w14:paraId="665E8E19" w14:textId="10C6F729" w:rsidR="00DF22AA" w:rsidRDefault="00404505">
        <w:pPr>
          <w:pStyle w:val="Header"/>
        </w:pPr>
        <w:r>
          <w:rPr>
            <w:noProof/>
          </w:rPr>
          <w:pict w14:anchorId="0A6B7D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6"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9A912" w14:textId="263B3681" w:rsidR="00DF22AA" w:rsidRDefault="00DF22AA">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lYpRsc9S" int2:invalidationBookmarkName="" int2:hashCode="hfMJnTnJlEY6OD" int2:id="LFyChUDG">
      <int2:state int2:value="Rejected" int2:type="spell"/>
    </int2:bookmark>
    <int2:bookmark int2:bookmarkName="_Int_UWqZ62uX" int2:invalidationBookmarkName="" int2:hashCode="AEvondngcOywgL" int2:id="XWx1BEcm">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EBCA5"/>
    <w:multiLevelType w:val="hybridMultilevel"/>
    <w:tmpl w:val="067E8B4C"/>
    <w:lvl w:ilvl="0" w:tplc="8068B25A">
      <w:start w:val="1"/>
      <w:numFmt w:val="bullet"/>
      <w:lvlText w:val=""/>
      <w:lvlJc w:val="left"/>
      <w:pPr>
        <w:ind w:left="1800" w:hanging="360"/>
      </w:pPr>
      <w:rPr>
        <w:rFonts w:ascii="Symbol" w:hAnsi="Symbol" w:hint="default"/>
      </w:rPr>
    </w:lvl>
    <w:lvl w:ilvl="1" w:tplc="B400F022">
      <w:start w:val="1"/>
      <w:numFmt w:val="bullet"/>
      <w:lvlText w:val="o"/>
      <w:lvlJc w:val="left"/>
      <w:pPr>
        <w:ind w:left="2520" w:hanging="360"/>
      </w:pPr>
      <w:rPr>
        <w:rFonts w:ascii="Courier New" w:hAnsi="Courier New" w:hint="default"/>
      </w:rPr>
    </w:lvl>
    <w:lvl w:ilvl="2" w:tplc="0DBE701C">
      <w:start w:val="1"/>
      <w:numFmt w:val="bullet"/>
      <w:lvlText w:val=""/>
      <w:lvlJc w:val="left"/>
      <w:pPr>
        <w:ind w:left="3240" w:hanging="360"/>
      </w:pPr>
      <w:rPr>
        <w:rFonts w:ascii="Wingdings" w:hAnsi="Wingdings" w:hint="default"/>
      </w:rPr>
    </w:lvl>
    <w:lvl w:ilvl="3" w:tplc="3B0E0068">
      <w:start w:val="1"/>
      <w:numFmt w:val="bullet"/>
      <w:lvlText w:val=""/>
      <w:lvlJc w:val="left"/>
      <w:pPr>
        <w:ind w:left="3960" w:hanging="360"/>
      </w:pPr>
      <w:rPr>
        <w:rFonts w:ascii="Symbol" w:hAnsi="Symbol" w:hint="default"/>
      </w:rPr>
    </w:lvl>
    <w:lvl w:ilvl="4" w:tplc="FB3603E0">
      <w:start w:val="1"/>
      <w:numFmt w:val="bullet"/>
      <w:lvlText w:val="o"/>
      <w:lvlJc w:val="left"/>
      <w:pPr>
        <w:ind w:left="4680" w:hanging="360"/>
      </w:pPr>
      <w:rPr>
        <w:rFonts w:ascii="Courier New" w:hAnsi="Courier New" w:hint="default"/>
      </w:rPr>
    </w:lvl>
    <w:lvl w:ilvl="5" w:tplc="210C488E">
      <w:start w:val="1"/>
      <w:numFmt w:val="bullet"/>
      <w:lvlText w:val=""/>
      <w:lvlJc w:val="left"/>
      <w:pPr>
        <w:ind w:left="5400" w:hanging="360"/>
      </w:pPr>
      <w:rPr>
        <w:rFonts w:ascii="Wingdings" w:hAnsi="Wingdings" w:hint="default"/>
      </w:rPr>
    </w:lvl>
    <w:lvl w:ilvl="6" w:tplc="E02CA8D0">
      <w:start w:val="1"/>
      <w:numFmt w:val="bullet"/>
      <w:lvlText w:val=""/>
      <w:lvlJc w:val="left"/>
      <w:pPr>
        <w:ind w:left="6120" w:hanging="360"/>
      </w:pPr>
      <w:rPr>
        <w:rFonts w:ascii="Symbol" w:hAnsi="Symbol" w:hint="default"/>
      </w:rPr>
    </w:lvl>
    <w:lvl w:ilvl="7" w:tplc="D71002FE">
      <w:start w:val="1"/>
      <w:numFmt w:val="bullet"/>
      <w:lvlText w:val="o"/>
      <w:lvlJc w:val="left"/>
      <w:pPr>
        <w:ind w:left="6840" w:hanging="360"/>
      </w:pPr>
      <w:rPr>
        <w:rFonts w:ascii="Courier New" w:hAnsi="Courier New" w:hint="default"/>
      </w:rPr>
    </w:lvl>
    <w:lvl w:ilvl="8" w:tplc="3CE6D0B0">
      <w:start w:val="1"/>
      <w:numFmt w:val="bullet"/>
      <w:lvlText w:val=""/>
      <w:lvlJc w:val="left"/>
      <w:pPr>
        <w:ind w:left="7560" w:hanging="360"/>
      </w:pPr>
      <w:rPr>
        <w:rFonts w:ascii="Wingdings" w:hAnsi="Wingdings" w:hint="default"/>
      </w:rPr>
    </w:lvl>
  </w:abstractNum>
  <w:abstractNum w:abstractNumId="1" w15:restartNumberingAfterBreak="0">
    <w:nsid w:val="05933B2E"/>
    <w:multiLevelType w:val="hybridMultilevel"/>
    <w:tmpl w:val="C04A90B2"/>
    <w:lvl w:ilvl="0" w:tplc="981E28AC">
      <w:start w:val="1"/>
      <w:numFmt w:val="bullet"/>
      <w:lvlText w:val=""/>
      <w:lvlJc w:val="left"/>
      <w:pPr>
        <w:ind w:left="720" w:hanging="360"/>
      </w:pPr>
      <w:rPr>
        <w:rFonts w:ascii="Symbol" w:hAnsi="Symbol" w:hint="default"/>
      </w:rPr>
    </w:lvl>
    <w:lvl w:ilvl="1" w:tplc="AF68BE90">
      <w:start w:val="1"/>
      <w:numFmt w:val="bullet"/>
      <w:lvlText w:val="o"/>
      <w:lvlJc w:val="left"/>
      <w:pPr>
        <w:ind w:left="1440" w:hanging="360"/>
      </w:pPr>
      <w:rPr>
        <w:rFonts w:ascii="Courier New" w:hAnsi="Courier New" w:hint="default"/>
      </w:rPr>
    </w:lvl>
    <w:lvl w:ilvl="2" w:tplc="4F62E4CC">
      <w:start w:val="1"/>
      <w:numFmt w:val="bullet"/>
      <w:lvlText w:val=""/>
      <w:lvlJc w:val="left"/>
      <w:pPr>
        <w:ind w:left="2160" w:hanging="360"/>
      </w:pPr>
      <w:rPr>
        <w:rFonts w:ascii="Wingdings" w:hAnsi="Wingdings" w:hint="default"/>
      </w:rPr>
    </w:lvl>
    <w:lvl w:ilvl="3" w:tplc="F47023F4">
      <w:start w:val="1"/>
      <w:numFmt w:val="bullet"/>
      <w:lvlText w:val=""/>
      <w:lvlJc w:val="left"/>
      <w:pPr>
        <w:ind w:left="2880" w:hanging="360"/>
      </w:pPr>
      <w:rPr>
        <w:rFonts w:ascii="Symbol" w:hAnsi="Symbol" w:hint="default"/>
      </w:rPr>
    </w:lvl>
    <w:lvl w:ilvl="4" w:tplc="C4185B0A">
      <w:start w:val="1"/>
      <w:numFmt w:val="bullet"/>
      <w:lvlText w:val="o"/>
      <w:lvlJc w:val="left"/>
      <w:pPr>
        <w:ind w:left="3600" w:hanging="360"/>
      </w:pPr>
      <w:rPr>
        <w:rFonts w:ascii="Courier New" w:hAnsi="Courier New" w:hint="default"/>
      </w:rPr>
    </w:lvl>
    <w:lvl w:ilvl="5" w:tplc="EE306CB4">
      <w:start w:val="1"/>
      <w:numFmt w:val="bullet"/>
      <w:lvlText w:val=""/>
      <w:lvlJc w:val="left"/>
      <w:pPr>
        <w:ind w:left="4320" w:hanging="360"/>
      </w:pPr>
      <w:rPr>
        <w:rFonts w:ascii="Wingdings" w:hAnsi="Wingdings" w:hint="default"/>
      </w:rPr>
    </w:lvl>
    <w:lvl w:ilvl="6" w:tplc="92B47262">
      <w:start w:val="1"/>
      <w:numFmt w:val="bullet"/>
      <w:lvlText w:val=""/>
      <w:lvlJc w:val="left"/>
      <w:pPr>
        <w:ind w:left="5040" w:hanging="360"/>
      </w:pPr>
      <w:rPr>
        <w:rFonts w:ascii="Symbol" w:hAnsi="Symbol" w:hint="default"/>
      </w:rPr>
    </w:lvl>
    <w:lvl w:ilvl="7" w:tplc="7ADCABAE">
      <w:start w:val="1"/>
      <w:numFmt w:val="bullet"/>
      <w:lvlText w:val="o"/>
      <w:lvlJc w:val="left"/>
      <w:pPr>
        <w:ind w:left="5760" w:hanging="360"/>
      </w:pPr>
      <w:rPr>
        <w:rFonts w:ascii="Courier New" w:hAnsi="Courier New" w:hint="default"/>
      </w:rPr>
    </w:lvl>
    <w:lvl w:ilvl="8" w:tplc="B3B00AC6">
      <w:start w:val="1"/>
      <w:numFmt w:val="bullet"/>
      <w:lvlText w:val=""/>
      <w:lvlJc w:val="left"/>
      <w:pPr>
        <w:ind w:left="6480" w:hanging="360"/>
      </w:pPr>
      <w:rPr>
        <w:rFonts w:ascii="Wingdings" w:hAnsi="Wingdings" w:hint="default"/>
      </w:rPr>
    </w:lvl>
  </w:abstractNum>
  <w:abstractNum w:abstractNumId="2" w15:restartNumberingAfterBreak="0">
    <w:nsid w:val="05DECC22"/>
    <w:multiLevelType w:val="hybridMultilevel"/>
    <w:tmpl w:val="732E269E"/>
    <w:lvl w:ilvl="0" w:tplc="CE38ED2E">
      <w:start w:val="1"/>
      <w:numFmt w:val="bullet"/>
      <w:lvlText w:val=""/>
      <w:lvlJc w:val="left"/>
      <w:pPr>
        <w:ind w:left="720" w:hanging="360"/>
      </w:pPr>
      <w:rPr>
        <w:rFonts w:ascii="Symbol" w:hAnsi="Symbol" w:hint="default"/>
      </w:rPr>
    </w:lvl>
    <w:lvl w:ilvl="1" w:tplc="8DCE7BC0">
      <w:start w:val="1"/>
      <w:numFmt w:val="bullet"/>
      <w:lvlText w:val="o"/>
      <w:lvlJc w:val="left"/>
      <w:pPr>
        <w:ind w:left="1440" w:hanging="360"/>
      </w:pPr>
      <w:rPr>
        <w:rFonts w:ascii="Courier New" w:hAnsi="Courier New" w:hint="default"/>
      </w:rPr>
    </w:lvl>
    <w:lvl w:ilvl="2" w:tplc="E1DE8F1A">
      <w:start w:val="1"/>
      <w:numFmt w:val="bullet"/>
      <w:lvlText w:val=""/>
      <w:lvlJc w:val="left"/>
      <w:pPr>
        <w:ind w:left="2160" w:hanging="360"/>
      </w:pPr>
      <w:rPr>
        <w:rFonts w:ascii="Wingdings" w:hAnsi="Wingdings" w:hint="default"/>
      </w:rPr>
    </w:lvl>
    <w:lvl w:ilvl="3" w:tplc="4CFA7756">
      <w:start w:val="1"/>
      <w:numFmt w:val="bullet"/>
      <w:lvlText w:val=""/>
      <w:lvlJc w:val="left"/>
      <w:pPr>
        <w:ind w:left="2880" w:hanging="360"/>
      </w:pPr>
      <w:rPr>
        <w:rFonts w:ascii="Symbol" w:hAnsi="Symbol" w:hint="default"/>
      </w:rPr>
    </w:lvl>
    <w:lvl w:ilvl="4" w:tplc="BEFC4894">
      <w:start w:val="1"/>
      <w:numFmt w:val="bullet"/>
      <w:lvlText w:val="o"/>
      <w:lvlJc w:val="left"/>
      <w:pPr>
        <w:ind w:left="3600" w:hanging="360"/>
      </w:pPr>
      <w:rPr>
        <w:rFonts w:ascii="Courier New" w:hAnsi="Courier New" w:hint="default"/>
      </w:rPr>
    </w:lvl>
    <w:lvl w:ilvl="5" w:tplc="E306E880">
      <w:start w:val="1"/>
      <w:numFmt w:val="bullet"/>
      <w:lvlText w:val=""/>
      <w:lvlJc w:val="left"/>
      <w:pPr>
        <w:ind w:left="4320" w:hanging="360"/>
      </w:pPr>
      <w:rPr>
        <w:rFonts w:ascii="Wingdings" w:hAnsi="Wingdings" w:hint="default"/>
      </w:rPr>
    </w:lvl>
    <w:lvl w:ilvl="6" w:tplc="0BE247F2">
      <w:start w:val="1"/>
      <w:numFmt w:val="bullet"/>
      <w:lvlText w:val=""/>
      <w:lvlJc w:val="left"/>
      <w:pPr>
        <w:ind w:left="5040" w:hanging="360"/>
      </w:pPr>
      <w:rPr>
        <w:rFonts w:ascii="Symbol" w:hAnsi="Symbol" w:hint="default"/>
      </w:rPr>
    </w:lvl>
    <w:lvl w:ilvl="7" w:tplc="79C63584">
      <w:start w:val="1"/>
      <w:numFmt w:val="bullet"/>
      <w:lvlText w:val="o"/>
      <w:lvlJc w:val="left"/>
      <w:pPr>
        <w:ind w:left="5760" w:hanging="360"/>
      </w:pPr>
      <w:rPr>
        <w:rFonts w:ascii="Courier New" w:hAnsi="Courier New" w:hint="default"/>
      </w:rPr>
    </w:lvl>
    <w:lvl w:ilvl="8" w:tplc="62CCCB6A">
      <w:start w:val="1"/>
      <w:numFmt w:val="bullet"/>
      <w:lvlText w:val=""/>
      <w:lvlJc w:val="left"/>
      <w:pPr>
        <w:ind w:left="6480" w:hanging="360"/>
      </w:pPr>
      <w:rPr>
        <w:rFonts w:ascii="Wingdings" w:hAnsi="Wingdings" w:hint="default"/>
      </w:rPr>
    </w:lvl>
  </w:abstractNum>
  <w:abstractNum w:abstractNumId="3" w15:restartNumberingAfterBreak="0">
    <w:nsid w:val="08572641"/>
    <w:multiLevelType w:val="hybridMultilevel"/>
    <w:tmpl w:val="F79CB622"/>
    <w:lvl w:ilvl="0" w:tplc="FFFFFFFF">
      <w:start w:val="1"/>
      <w:numFmt w:val="bullet"/>
      <w:lvlText w:val=""/>
      <w:lvlJc w:val="left"/>
      <w:pPr>
        <w:ind w:left="1800" w:hanging="360"/>
      </w:pPr>
      <w:rPr>
        <w:rFonts w:ascii="Symbol" w:hAnsi="Symbol" w:hint="default"/>
      </w:rPr>
    </w:lvl>
    <w:lvl w:ilvl="1" w:tplc="FFFFFFFF">
      <w:start w:val="1"/>
      <w:numFmt w:val="bullet"/>
      <w:lvlText w:val="o"/>
      <w:lvlJc w:val="left"/>
      <w:pPr>
        <w:ind w:left="2520" w:hanging="360"/>
      </w:pPr>
      <w:rPr>
        <w:rFonts w:ascii="Courier New" w:hAnsi="Courier New" w:hint="default"/>
      </w:rPr>
    </w:lvl>
    <w:lvl w:ilvl="2" w:tplc="FFFFFFFF">
      <w:start w:val="1"/>
      <w:numFmt w:val="bullet"/>
      <w:lvlText w:val=""/>
      <w:lvlJc w:val="left"/>
      <w:pPr>
        <w:ind w:left="3240" w:hanging="360"/>
      </w:pPr>
      <w:rPr>
        <w:rFonts w:ascii="Wingdings" w:hAnsi="Wingdings" w:hint="default"/>
      </w:rPr>
    </w:lvl>
    <w:lvl w:ilvl="3" w:tplc="FFFFFFFF">
      <w:start w:val="1"/>
      <w:numFmt w:val="bullet"/>
      <w:lvlText w:val=""/>
      <w:lvlJc w:val="left"/>
      <w:pPr>
        <w:ind w:left="3960" w:hanging="360"/>
      </w:pPr>
      <w:rPr>
        <w:rFonts w:ascii="Symbol" w:hAnsi="Symbol" w:hint="default"/>
      </w:rPr>
    </w:lvl>
    <w:lvl w:ilvl="4" w:tplc="FFFFFFFF">
      <w:start w:val="1"/>
      <w:numFmt w:val="bullet"/>
      <w:lvlText w:val="o"/>
      <w:lvlJc w:val="left"/>
      <w:pPr>
        <w:ind w:left="4680" w:hanging="360"/>
      </w:pPr>
      <w:rPr>
        <w:rFonts w:ascii="Courier New" w:hAnsi="Courier New" w:hint="default"/>
      </w:rPr>
    </w:lvl>
    <w:lvl w:ilvl="5" w:tplc="FFFFFFFF">
      <w:start w:val="1"/>
      <w:numFmt w:val="bullet"/>
      <w:lvlText w:val=""/>
      <w:lvlJc w:val="left"/>
      <w:pPr>
        <w:ind w:left="5400" w:hanging="360"/>
      </w:pPr>
      <w:rPr>
        <w:rFonts w:ascii="Wingdings" w:hAnsi="Wingdings" w:hint="default"/>
      </w:rPr>
    </w:lvl>
    <w:lvl w:ilvl="6" w:tplc="FFFFFFFF">
      <w:start w:val="1"/>
      <w:numFmt w:val="bullet"/>
      <w:lvlText w:val=""/>
      <w:lvlJc w:val="left"/>
      <w:pPr>
        <w:ind w:left="6120" w:hanging="360"/>
      </w:pPr>
      <w:rPr>
        <w:rFonts w:ascii="Symbol" w:hAnsi="Symbol" w:hint="default"/>
      </w:rPr>
    </w:lvl>
    <w:lvl w:ilvl="7" w:tplc="FFFFFFFF">
      <w:start w:val="1"/>
      <w:numFmt w:val="bullet"/>
      <w:lvlText w:val="o"/>
      <w:lvlJc w:val="left"/>
      <w:pPr>
        <w:ind w:left="6840" w:hanging="360"/>
      </w:pPr>
      <w:rPr>
        <w:rFonts w:ascii="Courier New" w:hAnsi="Courier New" w:hint="default"/>
      </w:rPr>
    </w:lvl>
    <w:lvl w:ilvl="8" w:tplc="FFFFFFFF">
      <w:start w:val="1"/>
      <w:numFmt w:val="bullet"/>
      <w:lvlText w:val=""/>
      <w:lvlJc w:val="left"/>
      <w:pPr>
        <w:ind w:left="7560" w:hanging="360"/>
      </w:pPr>
      <w:rPr>
        <w:rFonts w:ascii="Wingdings" w:hAnsi="Wingdings" w:hint="default"/>
      </w:rPr>
    </w:lvl>
  </w:abstractNum>
  <w:abstractNum w:abstractNumId="4" w15:restartNumberingAfterBreak="0">
    <w:nsid w:val="09160211"/>
    <w:multiLevelType w:val="hybridMultilevel"/>
    <w:tmpl w:val="553E8684"/>
    <w:lvl w:ilvl="0" w:tplc="10062310">
      <w:start w:val="1"/>
      <w:numFmt w:val="bullet"/>
      <w:lvlText w:val=""/>
      <w:lvlJc w:val="left"/>
      <w:pPr>
        <w:ind w:left="1800" w:hanging="360"/>
      </w:pPr>
      <w:rPr>
        <w:rFonts w:ascii="Wingdings" w:hAnsi="Wingdings" w:hint="default"/>
      </w:rPr>
    </w:lvl>
    <w:lvl w:ilvl="1" w:tplc="864463B4">
      <w:start w:val="1"/>
      <w:numFmt w:val="bullet"/>
      <w:lvlText w:val="o"/>
      <w:lvlJc w:val="left"/>
      <w:pPr>
        <w:ind w:left="2520" w:hanging="360"/>
      </w:pPr>
      <w:rPr>
        <w:rFonts w:ascii="Courier New" w:hAnsi="Courier New" w:hint="default"/>
      </w:rPr>
    </w:lvl>
    <w:lvl w:ilvl="2" w:tplc="5FB4D8C8">
      <w:start w:val="1"/>
      <w:numFmt w:val="bullet"/>
      <w:lvlText w:val=""/>
      <w:lvlJc w:val="left"/>
      <w:pPr>
        <w:ind w:left="3240" w:hanging="360"/>
      </w:pPr>
      <w:rPr>
        <w:rFonts w:ascii="Wingdings" w:hAnsi="Wingdings" w:hint="default"/>
      </w:rPr>
    </w:lvl>
    <w:lvl w:ilvl="3" w:tplc="ECC61F46">
      <w:start w:val="1"/>
      <w:numFmt w:val="bullet"/>
      <w:lvlText w:val=""/>
      <w:lvlJc w:val="left"/>
      <w:pPr>
        <w:ind w:left="3960" w:hanging="360"/>
      </w:pPr>
      <w:rPr>
        <w:rFonts w:ascii="Symbol" w:hAnsi="Symbol" w:hint="default"/>
      </w:rPr>
    </w:lvl>
    <w:lvl w:ilvl="4" w:tplc="2D08FB46">
      <w:start w:val="1"/>
      <w:numFmt w:val="bullet"/>
      <w:lvlText w:val="o"/>
      <w:lvlJc w:val="left"/>
      <w:pPr>
        <w:ind w:left="4680" w:hanging="360"/>
      </w:pPr>
      <w:rPr>
        <w:rFonts w:ascii="Courier New" w:hAnsi="Courier New" w:hint="default"/>
      </w:rPr>
    </w:lvl>
    <w:lvl w:ilvl="5" w:tplc="6B2E293C">
      <w:start w:val="1"/>
      <w:numFmt w:val="bullet"/>
      <w:lvlText w:val=""/>
      <w:lvlJc w:val="left"/>
      <w:pPr>
        <w:ind w:left="5400" w:hanging="360"/>
      </w:pPr>
      <w:rPr>
        <w:rFonts w:ascii="Wingdings" w:hAnsi="Wingdings" w:hint="default"/>
      </w:rPr>
    </w:lvl>
    <w:lvl w:ilvl="6" w:tplc="5EE26052">
      <w:start w:val="1"/>
      <w:numFmt w:val="bullet"/>
      <w:lvlText w:val=""/>
      <w:lvlJc w:val="left"/>
      <w:pPr>
        <w:ind w:left="6120" w:hanging="360"/>
      </w:pPr>
      <w:rPr>
        <w:rFonts w:ascii="Symbol" w:hAnsi="Symbol" w:hint="default"/>
      </w:rPr>
    </w:lvl>
    <w:lvl w:ilvl="7" w:tplc="B934A6F4">
      <w:start w:val="1"/>
      <w:numFmt w:val="bullet"/>
      <w:lvlText w:val="o"/>
      <w:lvlJc w:val="left"/>
      <w:pPr>
        <w:ind w:left="6840" w:hanging="360"/>
      </w:pPr>
      <w:rPr>
        <w:rFonts w:ascii="Courier New" w:hAnsi="Courier New" w:hint="default"/>
      </w:rPr>
    </w:lvl>
    <w:lvl w:ilvl="8" w:tplc="6A862DF8">
      <w:start w:val="1"/>
      <w:numFmt w:val="bullet"/>
      <w:lvlText w:val=""/>
      <w:lvlJc w:val="left"/>
      <w:pPr>
        <w:ind w:left="7560" w:hanging="360"/>
      </w:pPr>
      <w:rPr>
        <w:rFonts w:ascii="Wingdings" w:hAnsi="Wingdings" w:hint="default"/>
      </w:rPr>
    </w:lvl>
  </w:abstractNum>
  <w:abstractNum w:abstractNumId="5" w15:restartNumberingAfterBreak="0">
    <w:nsid w:val="1427B840"/>
    <w:multiLevelType w:val="hybridMultilevel"/>
    <w:tmpl w:val="5F28FC52"/>
    <w:lvl w:ilvl="0" w:tplc="9920D8B0">
      <w:start w:val="1"/>
      <w:numFmt w:val="bullet"/>
      <w:lvlText w:val=""/>
      <w:lvlJc w:val="left"/>
      <w:pPr>
        <w:ind w:left="1800" w:hanging="360"/>
      </w:pPr>
      <w:rPr>
        <w:rFonts w:ascii="Wingdings" w:hAnsi="Wingdings" w:hint="default"/>
      </w:rPr>
    </w:lvl>
    <w:lvl w:ilvl="1" w:tplc="6158FC14">
      <w:start w:val="1"/>
      <w:numFmt w:val="bullet"/>
      <w:lvlText w:val="o"/>
      <w:lvlJc w:val="left"/>
      <w:pPr>
        <w:ind w:left="2520" w:hanging="360"/>
      </w:pPr>
      <w:rPr>
        <w:rFonts w:ascii="Courier New" w:hAnsi="Courier New" w:hint="default"/>
      </w:rPr>
    </w:lvl>
    <w:lvl w:ilvl="2" w:tplc="56D0C4F8">
      <w:start w:val="1"/>
      <w:numFmt w:val="bullet"/>
      <w:lvlText w:val=""/>
      <w:lvlJc w:val="left"/>
      <w:pPr>
        <w:ind w:left="3240" w:hanging="360"/>
      </w:pPr>
      <w:rPr>
        <w:rFonts w:ascii="Wingdings" w:hAnsi="Wingdings" w:hint="default"/>
      </w:rPr>
    </w:lvl>
    <w:lvl w:ilvl="3" w:tplc="FA96039E">
      <w:start w:val="1"/>
      <w:numFmt w:val="bullet"/>
      <w:lvlText w:val=""/>
      <w:lvlJc w:val="left"/>
      <w:pPr>
        <w:ind w:left="3960" w:hanging="360"/>
      </w:pPr>
      <w:rPr>
        <w:rFonts w:ascii="Symbol" w:hAnsi="Symbol" w:hint="default"/>
      </w:rPr>
    </w:lvl>
    <w:lvl w:ilvl="4" w:tplc="1C509BC0">
      <w:start w:val="1"/>
      <w:numFmt w:val="bullet"/>
      <w:lvlText w:val="o"/>
      <w:lvlJc w:val="left"/>
      <w:pPr>
        <w:ind w:left="4680" w:hanging="360"/>
      </w:pPr>
      <w:rPr>
        <w:rFonts w:ascii="Courier New" w:hAnsi="Courier New" w:hint="default"/>
      </w:rPr>
    </w:lvl>
    <w:lvl w:ilvl="5" w:tplc="B5A62A60">
      <w:start w:val="1"/>
      <w:numFmt w:val="bullet"/>
      <w:lvlText w:val=""/>
      <w:lvlJc w:val="left"/>
      <w:pPr>
        <w:ind w:left="5400" w:hanging="360"/>
      </w:pPr>
      <w:rPr>
        <w:rFonts w:ascii="Wingdings" w:hAnsi="Wingdings" w:hint="default"/>
      </w:rPr>
    </w:lvl>
    <w:lvl w:ilvl="6" w:tplc="28E078EA">
      <w:start w:val="1"/>
      <w:numFmt w:val="bullet"/>
      <w:lvlText w:val=""/>
      <w:lvlJc w:val="left"/>
      <w:pPr>
        <w:ind w:left="6120" w:hanging="360"/>
      </w:pPr>
      <w:rPr>
        <w:rFonts w:ascii="Symbol" w:hAnsi="Symbol" w:hint="default"/>
      </w:rPr>
    </w:lvl>
    <w:lvl w:ilvl="7" w:tplc="37D2CAFE">
      <w:start w:val="1"/>
      <w:numFmt w:val="bullet"/>
      <w:lvlText w:val="o"/>
      <w:lvlJc w:val="left"/>
      <w:pPr>
        <w:ind w:left="6840" w:hanging="360"/>
      </w:pPr>
      <w:rPr>
        <w:rFonts w:ascii="Courier New" w:hAnsi="Courier New" w:hint="default"/>
      </w:rPr>
    </w:lvl>
    <w:lvl w:ilvl="8" w:tplc="0C80C8A0">
      <w:start w:val="1"/>
      <w:numFmt w:val="bullet"/>
      <w:lvlText w:val=""/>
      <w:lvlJc w:val="left"/>
      <w:pPr>
        <w:ind w:left="7560" w:hanging="360"/>
      </w:pPr>
      <w:rPr>
        <w:rFonts w:ascii="Wingdings" w:hAnsi="Wingdings" w:hint="default"/>
      </w:rPr>
    </w:lvl>
  </w:abstractNum>
  <w:abstractNum w:abstractNumId="6" w15:restartNumberingAfterBreak="0">
    <w:nsid w:val="1B95F081"/>
    <w:multiLevelType w:val="hybridMultilevel"/>
    <w:tmpl w:val="2DBE3FFE"/>
    <w:lvl w:ilvl="0" w:tplc="6E760852">
      <w:start w:val="1"/>
      <w:numFmt w:val="bullet"/>
      <w:lvlText w:val=""/>
      <w:lvlJc w:val="left"/>
      <w:pPr>
        <w:ind w:left="720" w:hanging="360"/>
      </w:pPr>
      <w:rPr>
        <w:rFonts w:ascii="Symbol" w:hAnsi="Symbol" w:hint="default"/>
      </w:rPr>
    </w:lvl>
    <w:lvl w:ilvl="1" w:tplc="AA52BBE8">
      <w:start w:val="1"/>
      <w:numFmt w:val="bullet"/>
      <w:lvlText w:val="o"/>
      <w:lvlJc w:val="left"/>
      <w:pPr>
        <w:ind w:left="1440" w:hanging="360"/>
      </w:pPr>
      <w:rPr>
        <w:rFonts w:ascii="Courier New" w:hAnsi="Courier New" w:hint="default"/>
      </w:rPr>
    </w:lvl>
    <w:lvl w:ilvl="2" w:tplc="6E16AA8C">
      <w:start w:val="1"/>
      <w:numFmt w:val="bullet"/>
      <w:lvlText w:val=""/>
      <w:lvlJc w:val="left"/>
      <w:pPr>
        <w:ind w:left="2160" w:hanging="360"/>
      </w:pPr>
      <w:rPr>
        <w:rFonts w:ascii="Wingdings" w:hAnsi="Wingdings" w:hint="default"/>
      </w:rPr>
    </w:lvl>
    <w:lvl w:ilvl="3" w:tplc="63D68952">
      <w:start w:val="1"/>
      <w:numFmt w:val="bullet"/>
      <w:lvlText w:val=""/>
      <w:lvlJc w:val="left"/>
      <w:pPr>
        <w:ind w:left="2880" w:hanging="360"/>
      </w:pPr>
      <w:rPr>
        <w:rFonts w:ascii="Symbol" w:hAnsi="Symbol" w:hint="default"/>
      </w:rPr>
    </w:lvl>
    <w:lvl w:ilvl="4" w:tplc="A554EFDE">
      <w:start w:val="1"/>
      <w:numFmt w:val="bullet"/>
      <w:lvlText w:val="o"/>
      <w:lvlJc w:val="left"/>
      <w:pPr>
        <w:ind w:left="3600" w:hanging="360"/>
      </w:pPr>
      <w:rPr>
        <w:rFonts w:ascii="Courier New" w:hAnsi="Courier New" w:hint="default"/>
      </w:rPr>
    </w:lvl>
    <w:lvl w:ilvl="5" w:tplc="9E023BB8">
      <w:start w:val="1"/>
      <w:numFmt w:val="bullet"/>
      <w:lvlText w:val=""/>
      <w:lvlJc w:val="left"/>
      <w:pPr>
        <w:ind w:left="4320" w:hanging="360"/>
      </w:pPr>
      <w:rPr>
        <w:rFonts w:ascii="Wingdings" w:hAnsi="Wingdings" w:hint="default"/>
      </w:rPr>
    </w:lvl>
    <w:lvl w:ilvl="6" w:tplc="65DC406C">
      <w:start w:val="1"/>
      <w:numFmt w:val="bullet"/>
      <w:lvlText w:val=""/>
      <w:lvlJc w:val="left"/>
      <w:pPr>
        <w:ind w:left="5040" w:hanging="360"/>
      </w:pPr>
      <w:rPr>
        <w:rFonts w:ascii="Symbol" w:hAnsi="Symbol" w:hint="default"/>
      </w:rPr>
    </w:lvl>
    <w:lvl w:ilvl="7" w:tplc="E8407EC0">
      <w:start w:val="1"/>
      <w:numFmt w:val="bullet"/>
      <w:lvlText w:val="o"/>
      <w:lvlJc w:val="left"/>
      <w:pPr>
        <w:ind w:left="5760" w:hanging="360"/>
      </w:pPr>
      <w:rPr>
        <w:rFonts w:ascii="Courier New" w:hAnsi="Courier New" w:hint="default"/>
      </w:rPr>
    </w:lvl>
    <w:lvl w:ilvl="8" w:tplc="0C08EE8C">
      <w:start w:val="1"/>
      <w:numFmt w:val="bullet"/>
      <w:lvlText w:val=""/>
      <w:lvlJc w:val="left"/>
      <w:pPr>
        <w:ind w:left="6480" w:hanging="360"/>
      </w:pPr>
      <w:rPr>
        <w:rFonts w:ascii="Wingdings" w:hAnsi="Wingdings" w:hint="default"/>
      </w:rPr>
    </w:lvl>
  </w:abstractNum>
  <w:abstractNum w:abstractNumId="7" w15:restartNumberingAfterBreak="0">
    <w:nsid w:val="1BC30332"/>
    <w:multiLevelType w:val="hybridMultilevel"/>
    <w:tmpl w:val="65ACD3EA"/>
    <w:lvl w:ilvl="0" w:tplc="7444E9B0">
      <w:start w:val="1"/>
      <w:numFmt w:val="bullet"/>
      <w:lvlText w:val=""/>
      <w:lvlJc w:val="left"/>
      <w:pPr>
        <w:ind w:left="1800" w:hanging="360"/>
      </w:pPr>
      <w:rPr>
        <w:rFonts w:ascii="Symbol" w:hAnsi="Symbol" w:hint="default"/>
      </w:rPr>
    </w:lvl>
    <w:lvl w:ilvl="1" w:tplc="961424A8">
      <w:start w:val="1"/>
      <w:numFmt w:val="bullet"/>
      <w:lvlText w:val="o"/>
      <w:lvlJc w:val="left"/>
      <w:pPr>
        <w:ind w:left="2520" w:hanging="360"/>
      </w:pPr>
      <w:rPr>
        <w:rFonts w:ascii="Courier New" w:hAnsi="Courier New" w:hint="default"/>
      </w:rPr>
    </w:lvl>
    <w:lvl w:ilvl="2" w:tplc="8D78C6EC">
      <w:start w:val="1"/>
      <w:numFmt w:val="bullet"/>
      <w:lvlText w:val=""/>
      <w:lvlJc w:val="left"/>
      <w:pPr>
        <w:ind w:left="3240" w:hanging="360"/>
      </w:pPr>
      <w:rPr>
        <w:rFonts w:ascii="Wingdings" w:hAnsi="Wingdings" w:hint="default"/>
      </w:rPr>
    </w:lvl>
    <w:lvl w:ilvl="3" w:tplc="E4FC4150">
      <w:start w:val="1"/>
      <w:numFmt w:val="bullet"/>
      <w:lvlText w:val=""/>
      <w:lvlJc w:val="left"/>
      <w:pPr>
        <w:ind w:left="3960" w:hanging="360"/>
      </w:pPr>
      <w:rPr>
        <w:rFonts w:ascii="Symbol" w:hAnsi="Symbol" w:hint="default"/>
      </w:rPr>
    </w:lvl>
    <w:lvl w:ilvl="4" w:tplc="F8C42736">
      <w:start w:val="1"/>
      <w:numFmt w:val="bullet"/>
      <w:lvlText w:val="o"/>
      <w:lvlJc w:val="left"/>
      <w:pPr>
        <w:ind w:left="4680" w:hanging="360"/>
      </w:pPr>
      <w:rPr>
        <w:rFonts w:ascii="Courier New" w:hAnsi="Courier New" w:hint="default"/>
      </w:rPr>
    </w:lvl>
    <w:lvl w:ilvl="5" w:tplc="A87E9194">
      <w:start w:val="1"/>
      <w:numFmt w:val="bullet"/>
      <w:lvlText w:val=""/>
      <w:lvlJc w:val="left"/>
      <w:pPr>
        <w:ind w:left="5400" w:hanging="360"/>
      </w:pPr>
      <w:rPr>
        <w:rFonts w:ascii="Wingdings" w:hAnsi="Wingdings" w:hint="default"/>
      </w:rPr>
    </w:lvl>
    <w:lvl w:ilvl="6" w:tplc="64C42022">
      <w:start w:val="1"/>
      <w:numFmt w:val="bullet"/>
      <w:lvlText w:val=""/>
      <w:lvlJc w:val="left"/>
      <w:pPr>
        <w:ind w:left="6120" w:hanging="360"/>
      </w:pPr>
      <w:rPr>
        <w:rFonts w:ascii="Symbol" w:hAnsi="Symbol" w:hint="default"/>
      </w:rPr>
    </w:lvl>
    <w:lvl w:ilvl="7" w:tplc="FB2A09DE">
      <w:start w:val="1"/>
      <w:numFmt w:val="bullet"/>
      <w:lvlText w:val="o"/>
      <w:lvlJc w:val="left"/>
      <w:pPr>
        <w:ind w:left="6840" w:hanging="360"/>
      </w:pPr>
      <w:rPr>
        <w:rFonts w:ascii="Courier New" w:hAnsi="Courier New" w:hint="default"/>
      </w:rPr>
    </w:lvl>
    <w:lvl w:ilvl="8" w:tplc="DECE45E6">
      <w:start w:val="1"/>
      <w:numFmt w:val="bullet"/>
      <w:lvlText w:val=""/>
      <w:lvlJc w:val="left"/>
      <w:pPr>
        <w:ind w:left="7560" w:hanging="360"/>
      </w:pPr>
      <w:rPr>
        <w:rFonts w:ascii="Wingdings" w:hAnsi="Wingdings" w:hint="default"/>
      </w:rPr>
    </w:lvl>
  </w:abstractNum>
  <w:abstractNum w:abstractNumId="8" w15:restartNumberingAfterBreak="0">
    <w:nsid w:val="1E0E14C9"/>
    <w:multiLevelType w:val="hybridMultilevel"/>
    <w:tmpl w:val="DDF6BD76"/>
    <w:lvl w:ilvl="0" w:tplc="07103C96">
      <w:start w:val="1"/>
      <w:numFmt w:val="bullet"/>
      <w:lvlText w:val=""/>
      <w:lvlJc w:val="left"/>
      <w:pPr>
        <w:ind w:left="720" w:hanging="360"/>
      </w:pPr>
      <w:rPr>
        <w:rFonts w:ascii="Symbol" w:hAnsi="Symbol" w:hint="default"/>
      </w:rPr>
    </w:lvl>
    <w:lvl w:ilvl="1" w:tplc="B2202834">
      <w:start w:val="1"/>
      <w:numFmt w:val="bullet"/>
      <w:lvlText w:val="o"/>
      <w:lvlJc w:val="left"/>
      <w:pPr>
        <w:ind w:left="1440" w:hanging="360"/>
      </w:pPr>
      <w:rPr>
        <w:rFonts w:ascii="Courier New" w:hAnsi="Courier New" w:hint="default"/>
      </w:rPr>
    </w:lvl>
    <w:lvl w:ilvl="2" w:tplc="B2A03B7E">
      <w:start w:val="1"/>
      <w:numFmt w:val="bullet"/>
      <w:lvlText w:val=""/>
      <w:lvlJc w:val="left"/>
      <w:pPr>
        <w:ind w:left="2160" w:hanging="360"/>
      </w:pPr>
      <w:rPr>
        <w:rFonts w:ascii="Wingdings" w:hAnsi="Wingdings" w:hint="default"/>
      </w:rPr>
    </w:lvl>
    <w:lvl w:ilvl="3" w:tplc="B492F370">
      <w:start w:val="1"/>
      <w:numFmt w:val="bullet"/>
      <w:lvlText w:val=""/>
      <w:lvlJc w:val="left"/>
      <w:pPr>
        <w:ind w:left="2880" w:hanging="360"/>
      </w:pPr>
      <w:rPr>
        <w:rFonts w:ascii="Symbol" w:hAnsi="Symbol" w:hint="default"/>
      </w:rPr>
    </w:lvl>
    <w:lvl w:ilvl="4" w:tplc="AA4A5048">
      <w:start w:val="1"/>
      <w:numFmt w:val="bullet"/>
      <w:lvlText w:val="o"/>
      <w:lvlJc w:val="left"/>
      <w:pPr>
        <w:ind w:left="3600" w:hanging="360"/>
      </w:pPr>
      <w:rPr>
        <w:rFonts w:ascii="Courier New" w:hAnsi="Courier New" w:hint="default"/>
      </w:rPr>
    </w:lvl>
    <w:lvl w:ilvl="5" w:tplc="320C77F0">
      <w:start w:val="1"/>
      <w:numFmt w:val="bullet"/>
      <w:lvlText w:val=""/>
      <w:lvlJc w:val="left"/>
      <w:pPr>
        <w:ind w:left="4320" w:hanging="360"/>
      </w:pPr>
      <w:rPr>
        <w:rFonts w:ascii="Wingdings" w:hAnsi="Wingdings" w:hint="default"/>
      </w:rPr>
    </w:lvl>
    <w:lvl w:ilvl="6" w:tplc="97181A86">
      <w:start w:val="1"/>
      <w:numFmt w:val="bullet"/>
      <w:lvlText w:val=""/>
      <w:lvlJc w:val="left"/>
      <w:pPr>
        <w:ind w:left="5040" w:hanging="360"/>
      </w:pPr>
      <w:rPr>
        <w:rFonts w:ascii="Symbol" w:hAnsi="Symbol" w:hint="default"/>
      </w:rPr>
    </w:lvl>
    <w:lvl w:ilvl="7" w:tplc="0A9E9144">
      <w:start w:val="1"/>
      <w:numFmt w:val="bullet"/>
      <w:lvlText w:val="o"/>
      <w:lvlJc w:val="left"/>
      <w:pPr>
        <w:ind w:left="5760" w:hanging="360"/>
      </w:pPr>
      <w:rPr>
        <w:rFonts w:ascii="Courier New" w:hAnsi="Courier New" w:hint="default"/>
      </w:rPr>
    </w:lvl>
    <w:lvl w:ilvl="8" w:tplc="7DCED492">
      <w:start w:val="1"/>
      <w:numFmt w:val="bullet"/>
      <w:lvlText w:val=""/>
      <w:lvlJc w:val="left"/>
      <w:pPr>
        <w:ind w:left="6480" w:hanging="360"/>
      </w:pPr>
      <w:rPr>
        <w:rFonts w:ascii="Wingdings" w:hAnsi="Wingdings" w:hint="default"/>
      </w:rPr>
    </w:lvl>
  </w:abstractNum>
  <w:abstractNum w:abstractNumId="9" w15:restartNumberingAfterBreak="0">
    <w:nsid w:val="212A0BBB"/>
    <w:multiLevelType w:val="hybridMultilevel"/>
    <w:tmpl w:val="2ECCBDC2"/>
    <w:lvl w:ilvl="0" w:tplc="0409000B">
      <w:start w:val="1"/>
      <w:numFmt w:val="bullet"/>
      <w:lvlText w:val=""/>
      <w:lvlJc w:val="left"/>
      <w:pPr>
        <w:ind w:left="1800" w:hanging="360"/>
      </w:pPr>
      <w:rPr>
        <w:rFonts w:ascii="Wingdings" w:hAnsi="Wingdings" w:hint="default"/>
      </w:rPr>
    </w:lvl>
    <w:lvl w:ilvl="1" w:tplc="FFFFFFFF">
      <w:start w:val="1"/>
      <w:numFmt w:val="bullet"/>
      <w:lvlText w:val="o"/>
      <w:lvlJc w:val="left"/>
      <w:pPr>
        <w:ind w:left="2520" w:hanging="360"/>
      </w:pPr>
      <w:rPr>
        <w:rFonts w:ascii="Courier New" w:hAnsi="Courier New" w:hint="default"/>
      </w:rPr>
    </w:lvl>
    <w:lvl w:ilvl="2" w:tplc="FFFFFFFF">
      <w:start w:val="1"/>
      <w:numFmt w:val="bullet"/>
      <w:lvlText w:val=""/>
      <w:lvlJc w:val="left"/>
      <w:pPr>
        <w:ind w:left="3240" w:hanging="360"/>
      </w:pPr>
      <w:rPr>
        <w:rFonts w:ascii="Wingdings" w:hAnsi="Wingdings" w:hint="default"/>
      </w:rPr>
    </w:lvl>
    <w:lvl w:ilvl="3" w:tplc="FFFFFFFF">
      <w:start w:val="1"/>
      <w:numFmt w:val="bullet"/>
      <w:lvlText w:val=""/>
      <w:lvlJc w:val="left"/>
      <w:pPr>
        <w:ind w:left="3960" w:hanging="360"/>
      </w:pPr>
      <w:rPr>
        <w:rFonts w:ascii="Symbol" w:hAnsi="Symbol" w:hint="default"/>
      </w:rPr>
    </w:lvl>
    <w:lvl w:ilvl="4" w:tplc="FFFFFFFF">
      <w:start w:val="1"/>
      <w:numFmt w:val="bullet"/>
      <w:lvlText w:val="o"/>
      <w:lvlJc w:val="left"/>
      <w:pPr>
        <w:ind w:left="4680" w:hanging="360"/>
      </w:pPr>
      <w:rPr>
        <w:rFonts w:ascii="Courier New" w:hAnsi="Courier New" w:hint="default"/>
      </w:rPr>
    </w:lvl>
    <w:lvl w:ilvl="5" w:tplc="FFFFFFFF">
      <w:start w:val="1"/>
      <w:numFmt w:val="bullet"/>
      <w:lvlText w:val=""/>
      <w:lvlJc w:val="left"/>
      <w:pPr>
        <w:ind w:left="5400" w:hanging="360"/>
      </w:pPr>
      <w:rPr>
        <w:rFonts w:ascii="Wingdings" w:hAnsi="Wingdings" w:hint="default"/>
      </w:rPr>
    </w:lvl>
    <w:lvl w:ilvl="6" w:tplc="FFFFFFFF">
      <w:start w:val="1"/>
      <w:numFmt w:val="bullet"/>
      <w:lvlText w:val=""/>
      <w:lvlJc w:val="left"/>
      <w:pPr>
        <w:ind w:left="6120" w:hanging="360"/>
      </w:pPr>
      <w:rPr>
        <w:rFonts w:ascii="Symbol" w:hAnsi="Symbol" w:hint="default"/>
      </w:rPr>
    </w:lvl>
    <w:lvl w:ilvl="7" w:tplc="FFFFFFFF">
      <w:start w:val="1"/>
      <w:numFmt w:val="bullet"/>
      <w:lvlText w:val="o"/>
      <w:lvlJc w:val="left"/>
      <w:pPr>
        <w:ind w:left="6840" w:hanging="360"/>
      </w:pPr>
      <w:rPr>
        <w:rFonts w:ascii="Courier New" w:hAnsi="Courier New" w:hint="default"/>
      </w:rPr>
    </w:lvl>
    <w:lvl w:ilvl="8" w:tplc="FFFFFFFF">
      <w:start w:val="1"/>
      <w:numFmt w:val="bullet"/>
      <w:lvlText w:val=""/>
      <w:lvlJc w:val="left"/>
      <w:pPr>
        <w:ind w:left="7560" w:hanging="360"/>
      </w:pPr>
      <w:rPr>
        <w:rFonts w:ascii="Wingdings" w:hAnsi="Wingdings" w:hint="default"/>
      </w:rPr>
    </w:lvl>
  </w:abstractNum>
  <w:abstractNum w:abstractNumId="10" w15:restartNumberingAfterBreak="0">
    <w:nsid w:val="23A07AAF"/>
    <w:multiLevelType w:val="hybridMultilevel"/>
    <w:tmpl w:val="6448A126"/>
    <w:lvl w:ilvl="0" w:tplc="0409000B">
      <w:start w:val="1"/>
      <w:numFmt w:val="bullet"/>
      <w:lvlText w:val=""/>
      <w:lvlJc w:val="left"/>
      <w:pPr>
        <w:ind w:left="1800" w:hanging="360"/>
      </w:pPr>
      <w:rPr>
        <w:rFonts w:ascii="Wingdings" w:hAnsi="Wingdings" w:hint="default"/>
      </w:rPr>
    </w:lvl>
    <w:lvl w:ilvl="1" w:tplc="FFFFFFFF">
      <w:start w:val="1"/>
      <w:numFmt w:val="bullet"/>
      <w:lvlText w:val="o"/>
      <w:lvlJc w:val="left"/>
      <w:pPr>
        <w:ind w:left="2520" w:hanging="360"/>
      </w:pPr>
      <w:rPr>
        <w:rFonts w:ascii="Courier New" w:hAnsi="Courier New" w:hint="default"/>
      </w:rPr>
    </w:lvl>
    <w:lvl w:ilvl="2" w:tplc="FFFFFFFF">
      <w:start w:val="1"/>
      <w:numFmt w:val="bullet"/>
      <w:lvlText w:val=""/>
      <w:lvlJc w:val="left"/>
      <w:pPr>
        <w:ind w:left="3240" w:hanging="360"/>
      </w:pPr>
      <w:rPr>
        <w:rFonts w:ascii="Wingdings" w:hAnsi="Wingdings" w:hint="default"/>
      </w:rPr>
    </w:lvl>
    <w:lvl w:ilvl="3" w:tplc="FFFFFFFF">
      <w:start w:val="1"/>
      <w:numFmt w:val="bullet"/>
      <w:lvlText w:val=""/>
      <w:lvlJc w:val="left"/>
      <w:pPr>
        <w:ind w:left="3960" w:hanging="360"/>
      </w:pPr>
      <w:rPr>
        <w:rFonts w:ascii="Symbol" w:hAnsi="Symbol" w:hint="default"/>
      </w:rPr>
    </w:lvl>
    <w:lvl w:ilvl="4" w:tplc="FFFFFFFF">
      <w:start w:val="1"/>
      <w:numFmt w:val="bullet"/>
      <w:lvlText w:val="o"/>
      <w:lvlJc w:val="left"/>
      <w:pPr>
        <w:ind w:left="4680" w:hanging="360"/>
      </w:pPr>
      <w:rPr>
        <w:rFonts w:ascii="Courier New" w:hAnsi="Courier New" w:hint="default"/>
      </w:rPr>
    </w:lvl>
    <w:lvl w:ilvl="5" w:tplc="FFFFFFFF">
      <w:start w:val="1"/>
      <w:numFmt w:val="bullet"/>
      <w:lvlText w:val=""/>
      <w:lvlJc w:val="left"/>
      <w:pPr>
        <w:ind w:left="5400" w:hanging="360"/>
      </w:pPr>
      <w:rPr>
        <w:rFonts w:ascii="Wingdings" w:hAnsi="Wingdings" w:hint="default"/>
      </w:rPr>
    </w:lvl>
    <w:lvl w:ilvl="6" w:tplc="FFFFFFFF">
      <w:start w:val="1"/>
      <w:numFmt w:val="bullet"/>
      <w:lvlText w:val=""/>
      <w:lvlJc w:val="left"/>
      <w:pPr>
        <w:ind w:left="6120" w:hanging="360"/>
      </w:pPr>
      <w:rPr>
        <w:rFonts w:ascii="Symbol" w:hAnsi="Symbol" w:hint="default"/>
      </w:rPr>
    </w:lvl>
    <w:lvl w:ilvl="7" w:tplc="FFFFFFFF">
      <w:start w:val="1"/>
      <w:numFmt w:val="bullet"/>
      <w:lvlText w:val="o"/>
      <w:lvlJc w:val="left"/>
      <w:pPr>
        <w:ind w:left="6840" w:hanging="360"/>
      </w:pPr>
      <w:rPr>
        <w:rFonts w:ascii="Courier New" w:hAnsi="Courier New" w:hint="default"/>
      </w:rPr>
    </w:lvl>
    <w:lvl w:ilvl="8" w:tplc="FFFFFFFF">
      <w:start w:val="1"/>
      <w:numFmt w:val="bullet"/>
      <w:lvlText w:val=""/>
      <w:lvlJc w:val="left"/>
      <w:pPr>
        <w:ind w:left="7560" w:hanging="360"/>
      </w:pPr>
      <w:rPr>
        <w:rFonts w:ascii="Wingdings" w:hAnsi="Wingdings" w:hint="default"/>
      </w:rPr>
    </w:lvl>
  </w:abstractNum>
  <w:abstractNum w:abstractNumId="11" w15:restartNumberingAfterBreak="0">
    <w:nsid w:val="23AEDA0C"/>
    <w:multiLevelType w:val="hybridMultilevel"/>
    <w:tmpl w:val="E9E6A7EC"/>
    <w:lvl w:ilvl="0" w:tplc="8A461136">
      <w:start w:val="1"/>
      <w:numFmt w:val="bullet"/>
      <w:lvlText w:val=""/>
      <w:lvlJc w:val="left"/>
      <w:pPr>
        <w:ind w:left="1800" w:hanging="360"/>
      </w:pPr>
      <w:rPr>
        <w:rFonts w:ascii="Symbol" w:hAnsi="Symbol" w:hint="default"/>
      </w:rPr>
    </w:lvl>
    <w:lvl w:ilvl="1" w:tplc="A5A4FF42">
      <w:start w:val="1"/>
      <w:numFmt w:val="bullet"/>
      <w:lvlText w:val="o"/>
      <w:lvlJc w:val="left"/>
      <w:pPr>
        <w:ind w:left="2520" w:hanging="360"/>
      </w:pPr>
      <w:rPr>
        <w:rFonts w:ascii="Courier New" w:hAnsi="Courier New" w:hint="default"/>
      </w:rPr>
    </w:lvl>
    <w:lvl w:ilvl="2" w:tplc="3FA29A90">
      <w:start w:val="1"/>
      <w:numFmt w:val="bullet"/>
      <w:lvlText w:val=""/>
      <w:lvlJc w:val="left"/>
      <w:pPr>
        <w:ind w:left="3240" w:hanging="360"/>
      </w:pPr>
      <w:rPr>
        <w:rFonts w:ascii="Wingdings" w:hAnsi="Wingdings" w:hint="default"/>
      </w:rPr>
    </w:lvl>
    <w:lvl w:ilvl="3" w:tplc="1778BE60">
      <w:start w:val="1"/>
      <w:numFmt w:val="bullet"/>
      <w:lvlText w:val=""/>
      <w:lvlJc w:val="left"/>
      <w:pPr>
        <w:ind w:left="3960" w:hanging="360"/>
      </w:pPr>
      <w:rPr>
        <w:rFonts w:ascii="Symbol" w:hAnsi="Symbol" w:hint="default"/>
      </w:rPr>
    </w:lvl>
    <w:lvl w:ilvl="4" w:tplc="F6CC88A2">
      <w:start w:val="1"/>
      <w:numFmt w:val="bullet"/>
      <w:lvlText w:val="o"/>
      <w:lvlJc w:val="left"/>
      <w:pPr>
        <w:ind w:left="4680" w:hanging="360"/>
      </w:pPr>
      <w:rPr>
        <w:rFonts w:ascii="Courier New" w:hAnsi="Courier New" w:hint="default"/>
      </w:rPr>
    </w:lvl>
    <w:lvl w:ilvl="5" w:tplc="4D50866A">
      <w:start w:val="1"/>
      <w:numFmt w:val="bullet"/>
      <w:lvlText w:val=""/>
      <w:lvlJc w:val="left"/>
      <w:pPr>
        <w:ind w:left="5400" w:hanging="360"/>
      </w:pPr>
      <w:rPr>
        <w:rFonts w:ascii="Wingdings" w:hAnsi="Wingdings" w:hint="default"/>
      </w:rPr>
    </w:lvl>
    <w:lvl w:ilvl="6" w:tplc="2584B47A">
      <w:start w:val="1"/>
      <w:numFmt w:val="bullet"/>
      <w:lvlText w:val=""/>
      <w:lvlJc w:val="left"/>
      <w:pPr>
        <w:ind w:left="6120" w:hanging="360"/>
      </w:pPr>
      <w:rPr>
        <w:rFonts w:ascii="Symbol" w:hAnsi="Symbol" w:hint="default"/>
      </w:rPr>
    </w:lvl>
    <w:lvl w:ilvl="7" w:tplc="283CF35A">
      <w:start w:val="1"/>
      <w:numFmt w:val="bullet"/>
      <w:lvlText w:val="o"/>
      <w:lvlJc w:val="left"/>
      <w:pPr>
        <w:ind w:left="6840" w:hanging="360"/>
      </w:pPr>
      <w:rPr>
        <w:rFonts w:ascii="Courier New" w:hAnsi="Courier New" w:hint="default"/>
      </w:rPr>
    </w:lvl>
    <w:lvl w:ilvl="8" w:tplc="89586FA4">
      <w:start w:val="1"/>
      <w:numFmt w:val="bullet"/>
      <w:lvlText w:val=""/>
      <w:lvlJc w:val="left"/>
      <w:pPr>
        <w:ind w:left="7560" w:hanging="360"/>
      </w:pPr>
      <w:rPr>
        <w:rFonts w:ascii="Wingdings" w:hAnsi="Wingdings" w:hint="default"/>
      </w:rPr>
    </w:lvl>
  </w:abstractNum>
  <w:abstractNum w:abstractNumId="12" w15:restartNumberingAfterBreak="0">
    <w:nsid w:val="29EB1070"/>
    <w:multiLevelType w:val="hybridMultilevel"/>
    <w:tmpl w:val="5BF42526"/>
    <w:lvl w:ilvl="0" w:tplc="AE28EB68">
      <w:start w:val="1"/>
      <w:numFmt w:val="bullet"/>
      <w:lvlText w:val=""/>
      <w:lvlJc w:val="left"/>
      <w:pPr>
        <w:ind w:left="1800" w:hanging="360"/>
      </w:pPr>
      <w:rPr>
        <w:rFonts w:ascii="Symbol" w:hAnsi="Symbol" w:hint="default"/>
      </w:rPr>
    </w:lvl>
    <w:lvl w:ilvl="1" w:tplc="8D16E70A">
      <w:start w:val="1"/>
      <w:numFmt w:val="bullet"/>
      <w:lvlText w:val="o"/>
      <w:lvlJc w:val="left"/>
      <w:pPr>
        <w:ind w:left="2520" w:hanging="360"/>
      </w:pPr>
      <w:rPr>
        <w:rFonts w:ascii="Courier New" w:hAnsi="Courier New" w:hint="default"/>
      </w:rPr>
    </w:lvl>
    <w:lvl w:ilvl="2" w:tplc="FFB67F50">
      <w:start w:val="1"/>
      <w:numFmt w:val="bullet"/>
      <w:lvlText w:val=""/>
      <w:lvlJc w:val="left"/>
      <w:pPr>
        <w:ind w:left="3240" w:hanging="360"/>
      </w:pPr>
      <w:rPr>
        <w:rFonts w:ascii="Wingdings" w:hAnsi="Wingdings" w:hint="default"/>
      </w:rPr>
    </w:lvl>
    <w:lvl w:ilvl="3" w:tplc="8828D5DE">
      <w:start w:val="1"/>
      <w:numFmt w:val="bullet"/>
      <w:lvlText w:val=""/>
      <w:lvlJc w:val="left"/>
      <w:pPr>
        <w:ind w:left="3960" w:hanging="360"/>
      </w:pPr>
      <w:rPr>
        <w:rFonts w:ascii="Symbol" w:hAnsi="Symbol" w:hint="default"/>
      </w:rPr>
    </w:lvl>
    <w:lvl w:ilvl="4" w:tplc="365E3B62">
      <w:start w:val="1"/>
      <w:numFmt w:val="bullet"/>
      <w:lvlText w:val="o"/>
      <w:lvlJc w:val="left"/>
      <w:pPr>
        <w:ind w:left="4680" w:hanging="360"/>
      </w:pPr>
      <w:rPr>
        <w:rFonts w:ascii="Courier New" w:hAnsi="Courier New" w:hint="default"/>
      </w:rPr>
    </w:lvl>
    <w:lvl w:ilvl="5" w:tplc="B22A68A8">
      <w:start w:val="1"/>
      <w:numFmt w:val="bullet"/>
      <w:lvlText w:val=""/>
      <w:lvlJc w:val="left"/>
      <w:pPr>
        <w:ind w:left="5400" w:hanging="360"/>
      </w:pPr>
      <w:rPr>
        <w:rFonts w:ascii="Wingdings" w:hAnsi="Wingdings" w:hint="default"/>
      </w:rPr>
    </w:lvl>
    <w:lvl w:ilvl="6" w:tplc="538EF4CA">
      <w:start w:val="1"/>
      <w:numFmt w:val="bullet"/>
      <w:lvlText w:val=""/>
      <w:lvlJc w:val="left"/>
      <w:pPr>
        <w:ind w:left="6120" w:hanging="360"/>
      </w:pPr>
      <w:rPr>
        <w:rFonts w:ascii="Symbol" w:hAnsi="Symbol" w:hint="default"/>
      </w:rPr>
    </w:lvl>
    <w:lvl w:ilvl="7" w:tplc="9CFE5E80">
      <w:start w:val="1"/>
      <w:numFmt w:val="bullet"/>
      <w:lvlText w:val="o"/>
      <w:lvlJc w:val="left"/>
      <w:pPr>
        <w:ind w:left="6840" w:hanging="360"/>
      </w:pPr>
      <w:rPr>
        <w:rFonts w:ascii="Courier New" w:hAnsi="Courier New" w:hint="default"/>
      </w:rPr>
    </w:lvl>
    <w:lvl w:ilvl="8" w:tplc="D2C43C74">
      <w:start w:val="1"/>
      <w:numFmt w:val="bullet"/>
      <w:lvlText w:val=""/>
      <w:lvlJc w:val="left"/>
      <w:pPr>
        <w:ind w:left="7560" w:hanging="360"/>
      </w:pPr>
      <w:rPr>
        <w:rFonts w:ascii="Wingdings" w:hAnsi="Wingdings" w:hint="default"/>
      </w:rPr>
    </w:lvl>
  </w:abstractNum>
  <w:abstractNum w:abstractNumId="13" w15:restartNumberingAfterBreak="0">
    <w:nsid w:val="2B1217F7"/>
    <w:multiLevelType w:val="hybridMultilevel"/>
    <w:tmpl w:val="6DA00EB8"/>
    <w:lvl w:ilvl="0" w:tplc="085E43CC">
      <w:start w:val="1"/>
      <w:numFmt w:val="decimal"/>
      <w:lvlText w:val="%1."/>
      <w:lvlJc w:val="left"/>
      <w:pPr>
        <w:ind w:left="720" w:hanging="360"/>
      </w:pPr>
      <w:rPr>
        <w:rFonts w:cstheme="minorHAnsi" w:hint="default"/>
        <w:b/>
        <w:bCs/>
        <w:u w:val="none"/>
      </w:rPr>
    </w:lvl>
    <w:lvl w:ilvl="1" w:tplc="FFFFFFFF">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B9667D"/>
    <w:multiLevelType w:val="hybridMultilevel"/>
    <w:tmpl w:val="8F702098"/>
    <w:lvl w:ilvl="0" w:tplc="FFFFFFFF">
      <w:start w:val="1"/>
      <w:numFmt w:val="decimal"/>
      <w:lvlText w:val="%1."/>
      <w:lvlJc w:val="left"/>
      <w:pPr>
        <w:ind w:left="360" w:hanging="360"/>
      </w:pPr>
    </w:lvl>
    <w:lvl w:ilvl="1" w:tplc="FFFFFFFF">
      <w:start w:val="1"/>
      <w:numFmt w:val="upperLetter"/>
      <w:lvlText w:val="%2."/>
      <w:lvlJc w:val="left"/>
      <w:pPr>
        <w:ind w:left="1080" w:hanging="360"/>
      </w:pPr>
    </w:lvl>
    <w:lvl w:ilvl="2" w:tplc="FFFFFFFF">
      <w:start w:val="1"/>
      <w:numFmt w:val="lowerRoman"/>
      <w:lvlText w:val="%3."/>
      <w:lvlJc w:val="right"/>
      <w:pPr>
        <w:ind w:left="1800" w:hanging="180"/>
      </w:pPr>
    </w:lvl>
    <w:lvl w:ilvl="3" w:tplc="FFFFFFFF">
      <w:start w:val="1"/>
      <w:numFmt w:val="bullet"/>
      <w:lvlText w:val=""/>
      <w:lvlJc w:val="left"/>
      <w:pPr>
        <w:ind w:left="2520" w:hanging="360"/>
      </w:pPr>
      <w:rPr>
        <w:rFonts w:ascii="Symbol" w:hAnsi="Symbol" w:hint="default"/>
      </w:r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35B109BC"/>
    <w:multiLevelType w:val="hybridMultilevel"/>
    <w:tmpl w:val="B51A5630"/>
    <w:lvl w:ilvl="0" w:tplc="FB1E5284">
      <w:start w:val="1"/>
      <w:numFmt w:val="bullet"/>
      <w:lvlText w:val=""/>
      <w:lvlJc w:val="left"/>
      <w:pPr>
        <w:ind w:left="720" w:hanging="360"/>
      </w:pPr>
      <w:rPr>
        <w:rFonts w:ascii="Symbol" w:hAnsi="Symbol" w:hint="default"/>
      </w:rPr>
    </w:lvl>
    <w:lvl w:ilvl="1" w:tplc="FDAC6A16">
      <w:start w:val="1"/>
      <w:numFmt w:val="bullet"/>
      <w:lvlText w:val="o"/>
      <w:lvlJc w:val="left"/>
      <w:pPr>
        <w:ind w:left="1440" w:hanging="360"/>
      </w:pPr>
      <w:rPr>
        <w:rFonts w:ascii="Courier New" w:hAnsi="Courier New" w:hint="default"/>
      </w:rPr>
    </w:lvl>
    <w:lvl w:ilvl="2" w:tplc="47527888">
      <w:start w:val="1"/>
      <w:numFmt w:val="bullet"/>
      <w:lvlText w:val=""/>
      <w:lvlJc w:val="left"/>
      <w:pPr>
        <w:ind w:left="2160" w:hanging="360"/>
      </w:pPr>
      <w:rPr>
        <w:rFonts w:ascii="Wingdings" w:hAnsi="Wingdings" w:hint="default"/>
      </w:rPr>
    </w:lvl>
    <w:lvl w:ilvl="3" w:tplc="74461E96">
      <w:start w:val="1"/>
      <w:numFmt w:val="bullet"/>
      <w:lvlText w:val=""/>
      <w:lvlJc w:val="left"/>
      <w:pPr>
        <w:ind w:left="2880" w:hanging="360"/>
      </w:pPr>
      <w:rPr>
        <w:rFonts w:ascii="Symbol" w:hAnsi="Symbol" w:hint="default"/>
      </w:rPr>
    </w:lvl>
    <w:lvl w:ilvl="4" w:tplc="E76A8944">
      <w:start w:val="1"/>
      <w:numFmt w:val="bullet"/>
      <w:lvlText w:val="o"/>
      <w:lvlJc w:val="left"/>
      <w:pPr>
        <w:ind w:left="3600" w:hanging="360"/>
      </w:pPr>
      <w:rPr>
        <w:rFonts w:ascii="Courier New" w:hAnsi="Courier New" w:hint="default"/>
      </w:rPr>
    </w:lvl>
    <w:lvl w:ilvl="5" w:tplc="86AE39C4">
      <w:start w:val="1"/>
      <w:numFmt w:val="bullet"/>
      <w:lvlText w:val=""/>
      <w:lvlJc w:val="left"/>
      <w:pPr>
        <w:ind w:left="4320" w:hanging="360"/>
      </w:pPr>
      <w:rPr>
        <w:rFonts w:ascii="Wingdings" w:hAnsi="Wingdings" w:hint="default"/>
      </w:rPr>
    </w:lvl>
    <w:lvl w:ilvl="6" w:tplc="8AC64E8C">
      <w:start w:val="1"/>
      <w:numFmt w:val="bullet"/>
      <w:lvlText w:val=""/>
      <w:lvlJc w:val="left"/>
      <w:pPr>
        <w:ind w:left="5040" w:hanging="360"/>
      </w:pPr>
      <w:rPr>
        <w:rFonts w:ascii="Symbol" w:hAnsi="Symbol" w:hint="default"/>
      </w:rPr>
    </w:lvl>
    <w:lvl w:ilvl="7" w:tplc="E8A0FE46">
      <w:start w:val="1"/>
      <w:numFmt w:val="bullet"/>
      <w:lvlText w:val="o"/>
      <w:lvlJc w:val="left"/>
      <w:pPr>
        <w:ind w:left="5760" w:hanging="360"/>
      </w:pPr>
      <w:rPr>
        <w:rFonts w:ascii="Courier New" w:hAnsi="Courier New" w:hint="default"/>
      </w:rPr>
    </w:lvl>
    <w:lvl w:ilvl="8" w:tplc="8D94FF16">
      <w:start w:val="1"/>
      <w:numFmt w:val="bullet"/>
      <w:lvlText w:val=""/>
      <w:lvlJc w:val="left"/>
      <w:pPr>
        <w:ind w:left="6480" w:hanging="360"/>
      </w:pPr>
      <w:rPr>
        <w:rFonts w:ascii="Wingdings" w:hAnsi="Wingdings" w:hint="default"/>
      </w:rPr>
    </w:lvl>
  </w:abstractNum>
  <w:abstractNum w:abstractNumId="16" w15:restartNumberingAfterBreak="0">
    <w:nsid w:val="3B7B153D"/>
    <w:multiLevelType w:val="hybridMultilevel"/>
    <w:tmpl w:val="0F766F26"/>
    <w:lvl w:ilvl="0" w:tplc="0409000F">
      <w:start w:val="1"/>
      <w:numFmt w:val="decimal"/>
      <w:lvlText w:val="%1."/>
      <w:lvlJc w:val="left"/>
      <w:pPr>
        <w:ind w:left="360" w:hanging="360"/>
      </w:pPr>
    </w:lvl>
    <w:lvl w:ilvl="1" w:tplc="04090015">
      <w:start w:val="1"/>
      <w:numFmt w:val="upp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D1BC41D"/>
    <w:multiLevelType w:val="hybridMultilevel"/>
    <w:tmpl w:val="FE8CD2C2"/>
    <w:lvl w:ilvl="0" w:tplc="EF04F612">
      <w:start w:val="1"/>
      <w:numFmt w:val="bullet"/>
      <w:lvlText w:val=""/>
      <w:lvlJc w:val="left"/>
      <w:pPr>
        <w:ind w:left="720" w:hanging="360"/>
      </w:pPr>
      <w:rPr>
        <w:rFonts w:ascii="Symbol" w:hAnsi="Symbol" w:hint="default"/>
      </w:rPr>
    </w:lvl>
    <w:lvl w:ilvl="1" w:tplc="A71C4750">
      <w:start w:val="1"/>
      <w:numFmt w:val="bullet"/>
      <w:lvlText w:val="o"/>
      <w:lvlJc w:val="left"/>
      <w:pPr>
        <w:ind w:left="1440" w:hanging="360"/>
      </w:pPr>
      <w:rPr>
        <w:rFonts w:ascii="Courier New" w:hAnsi="Courier New" w:hint="default"/>
      </w:rPr>
    </w:lvl>
    <w:lvl w:ilvl="2" w:tplc="3F8C505A">
      <w:start w:val="1"/>
      <w:numFmt w:val="bullet"/>
      <w:lvlText w:val=""/>
      <w:lvlJc w:val="left"/>
      <w:pPr>
        <w:ind w:left="2160" w:hanging="360"/>
      </w:pPr>
      <w:rPr>
        <w:rFonts w:ascii="Wingdings" w:hAnsi="Wingdings" w:hint="default"/>
      </w:rPr>
    </w:lvl>
    <w:lvl w:ilvl="3" w:tplc="EB0815CA">
      <w:start w:val="1"/>
      <w:numFmt w:val="bullet"/>
      <w:lvlText w:val=""/>
      <w:lvlJc w:val="left"/>
      <w:pPr>
        <w:ind w:left="2880" w:hanging="360"/>
      </w:pPr>
      <w:rPr>
        <w:rFonts w:ascii="Symbol" w:hAnsi="Symbol" w:hint="default"/>
      </w:rPr>
    </w:lvl>
    <w:lvl w:ilvl="4" w:tplc="5EA0ABD4">
      <w:start w:val="1"/>
      <w:numFmt w:val="bullet"/>
      <w:lvlText w:val="o"/>
      <w:lvlJc w:val="left"/>
      <w:pPr>
        <w:ind w:left="3600" w:hanging="360"/>
      </w:pPr>
      <w:rPr>
        <w:rFonts w:ascii="Courier New" w:hAnsi="Courier New" w:hint="default"/>
      </w:rPr>
    </w:lvl>
    <w:lvl w:ilvl="5" w:tplc="5FFEEAC2">
      <w:start w:val="1"/>
      <w:numFmt w:val="bullet"/>
      <w:lvlText w:val=""/>
      <w:lvlJc w:val="left"/>
      <w:pPr>
        <w:ind w:left="4320" w:hanging="360"/>
      </w:pPr>
      <w:rPr>
        <w:rFonts w:ascii="Wingdings" w:hAnsi="Wingdings" w:hint="default"/>
      </w:rPr>
    </w:lvl>
    <w:lvl w:ilvl="6" w:tplc="D56887EE">
      <w:start w:val="1"/>
      <w:numFmt w:val="bullet"/>
      <w:lvlText w:val=""/>
      <w:lvlJc w:val="left"/>
      <w:pPr>
        <w:ind w:left="5040" w:hanging="360"/>
      </w:pPr>
      <w:rPr>
        <w:rFonts w:ascii="Symbol" w:hAnsi="Symbol" w:hint="default"/>
      </w:rPr>
    </w:lvl>
    <w:lvl w:ilvl="7" w:tplc="1BC22D00">
      <w:start w:val="1"/>
      <w:numFmt w:val="bullet"/>
      <w:lvlText w:val="o"/>
      <w:lvlJc w:val="left"/>
      <w:pPr>
        <w:ind w:left="5760" w:hanging="360"/>
      </w:pPr>
      <w:rPr>
        <w:rFonts w:ascii="Courier New" w:hAnsi="Courier New" w:hint="default"/>
      </w:rPr>
    </w:lvl>
    <w:lvl w:ilvl="8" w:tplc="BC6C0AA4">
      <w:start w:val="1"/>
      <w:numFmt w:val="bullet"/>
      <w:lvlText w:val=""/>
      <w:lvlJc w:val="left"/>
      <w:pPr>
        <w:ind w:left="6480" w:hanging="360"/>
      </w:pPr>
      <w:rPr>
        <w:rFonts w:ascii="Wingdings" w:hAnsi="Wingdings" w:hint="default"/>
      </w:rPr>
    </w:lvl>
  </w:abstractNum>
  <w:abstractNum w:abstractNumId="18" w15:restartNumberingAfterBreak="0">
    <w:nsid w:val="3D2506DD"/>
    <w:multiLevelType w:val="hybridMultilevel"/>
    <w:tmpl w:val="B2A279A4"/>
    <w:lvl w:ilvl="0" w:tplc="04090009">
      <w:start w:val="1"/>
      <w:numFmt w:val="bullet"/>
      <w:lvlText w:val=""/>
      <w:lvlJc w:val="left"/>
      <w:pPr>
        <w:ind w:left="1800" w:hanging="360"/>
      </w:pPr>
      <w:rPr>
        <w:rFonts w:ascii="Wingdings" w:hAnsi="Wingdings" w:hint="default"/>
      </w:rPr>
    </w:lvl>
    <w:lvl w:ilvl="1" w:tplc="FFFFFFFF">
      <w:start w:val="1"/>
      <w:numFmt w:val="bullet"/>
      <w:lvlText w:val="o"/>
      <w:lvlJc w:val="left"/>
      <w:pPr>
        <w:ind w:left="2520" w:hanging="360"/>
      </w:pPr>
      <w:rPr>
        <w:rFonts w:ascii="Courier New" w:hAnsi="Courier New" w:hint="default"/>
      </w:rPr>
    </w:lvl>
    <w:lvl w:ilvl="2" w:tplc="FFFFFFFF">
      <w:start w:val="1"/>
      <w:numFmt w:val="bullet"/>
      <w:lvlText w:val=""/>
      <w:lvlJc w:val="left"/>
      <w:pPr>
        <w:ind w:left="3240" w:hanging="360"/>
      </w:pPr>
      <w:rPr>
        <w:rFonts w:ascii="Wingdings" w:hAnsi="Wingdings" w:hint="default"/>
      </w:rPr>
    </w:lvl>
    <w:lvl w:ilvl="3" w:tplc="FFFFFFFF">
      <w:start w:val="1"/>
      <w:numFmt w:val="bullet"/>
      <w:lvlText w:val=""/>
      <w:lvlJc w:val="left"/>
      <w:pPr>
        <w:ind w:left="3960" w:hanging="360"/>
      </w:pPr>
      <w:rPr>
        <w:rFonts w:ascii="Symbol" w:hAnsi="Symbol" w:hint="default"/>
      </w:rPr>
    </w:lvl>
    <w:lvl w:ilvl="4" w:tplc="FFFFFFFF">
      <w:start w:val="1"/>
      <w:numFmt w:val="bullet"/>
      <w:lvlText w:val="o"/>
      <w:lvlJc w:val="left"/>
      <w:pPr>
        <w:ind w:left="4680" w:hanging="360"/>
      </w:pPr>
      <w:rPr>
        <w:rFonts w:ascii="Courier New" w:hAnsi="Courier New" w:hint="default"/>
      </w:rPr>
    </w:lvl>
    <w:lvl w:ilvl="5" w:tplc="FFFFFFFF">
      <w:start w:val="1"/>
      <w:numFmt w:val="bullet"/>
      <w:lvlText w:val=""/>
      <w:lvlJc w:val="left"/>
      <w:pPr>
        <w:ind w:left="5400" w:hanging="360"/>
      </w:pPr>
      <w:rPr>
        <w:rFonts w:ascii="Wingdings" w:hAnsi="Wingdings" w:hint="default"/>
      </w:rPr>
    </w:lvl>
    <w:lvl w:ilvl="6" w:tplc="FFFFFFFF">
      <w:start w:val="1"/>
      <w:numFmt w:val="bullet"/>
      <w:lvlText w:val=""/>
      <w:lvlJc w:val="left"/>
      <w:pPr>
        <w:ind w:left="6120" w:hanging="360"/>
      </w:pPr>
      <w:rPr>
        <w:rFonts w:ascii="Symbol" w:hAnsi="Symbol" w:hint="default"/>
      </w:rPr>
    </w:lvl>
    <w:lvl w:ilvl="7" w:tplc="FFFFFFFF">
      <w:start w:val="1"/>
      <w:numFmt w:val="bullet"/>
      <w:lvlText w:val="o"/>
      <w:lvlJc w:val="left"/>
      <w:pPr>
        <w:ind w:left="6840" w:hanging="360"/>
      </w:pPr>
      <w:rPr>
        <w:rFonts w:ascii="Courier New" w:hAnsi="Courier New" w:hint="default"/>
      </w:rPr>
    </w:lvl>
    <w:lvl w:ilvl="8" w:tplc="FFFFFFFF">
      <w:start w:val="1"/>
      <w:numFmt w:val="bullet"/>
      <w:lvlText w:val=""/>
      <w:lvlJc w:val="left"/>
      <w:pPr>
        <w:ind w:left="7560" w:hanging="360"/>
      </w:pPr>
      <w:rPr>
        <w:rFonts w:ascii="Wingdings" w:hAnsi="Wingdings" w:hint="default"/>
      </w:rPr>
    </w:lvl>
  </w:abstractNum>
  <w:abstractNum w:abstractNumId="19" w15:restartNumberingAfterBreak="0">
    <w:nsid w:val="40AB141F"/>
    <w:multiLevelType w:val="hybridMultilevel"/>
    <w:tmpl w:val="BC5C99B4"/>
    <w:lvl w:ilvl="0" w:tplc="04090009">
      <w:start w:val="1"/>
      <w:numFmt w:val="bullet"/>
      <w:lvlText w:val=""/>
      <w:lvlJc w:val="left"/>
      <w:pPr>
        <w:ind w:left="1800" w:hanging="360"/>
      </w:pPr>
      <w:rPr>
        <w:rFonts w:ascii="Wingdings" w:hAnsi="Wingdings" w:hint="default"/>
      </w:rPr>
    </w:lvl>
    <w:lvl w:ilvl="1" w:tplc="FFFFFFFF">
      <w:start w:val="1"/>
      <w:numFmt w:val="bullet"/>
      <w:lvlText w:val="o"/>
      <w:lvlJc w:val="left"/>
      <w:pPr>
        <w:ind w:left="2520" w:hanging="360"/>
      </w:pPr>
      <w:rPr>
        <w:rFonts w:ascii="Courier New" w:hAnsi="Courier New" w:hint="default"/>
      </w:rPr>
    </w:lvl>
    <w:lvl w:ilvl="2" w:tplc="FFFFFFFF">
      <w:start w:val="1"/>
      <w:numFmt w:val="bullet"/>
      <w:lvlText w:val=""/>
      <w:lvlJc w:val="left"/>
      <w:pPr>
        <w:ind w:left="3240" w:hanging="360"/>
      </w:pPr>
      <w:rPr>
        <w:rFonts w:ascii="Wingdings" w:hAnsi="Wingdings" w:hint="default"/>
      </w:rPr>
    </w:lvl>
    <w:lvl w:ilvl="3" w:tplc="FFFFFFFF">
      <w:start w:val="1"/>
      <w:numFmt w:val="bullet"/>
      <w:lvlText w:val=""/>
      <w:lvlJc w:val="left"/>
      <w:pPr>
        <w:ind w:left="3960" w:hanging="360"/>
      </w:pPr>
      <w:rPr>
        <w:rFonts w:ascii="Symbol" w:hAnsi="Symbol" w:hint="default"/>
      </w:rPr>
    </w:lvl>
    <w:lvl w:ilvl="4" w:tplc="FFFFFFFF">
      <w:start w:val="1"/>
      <w:numFmt w:val="bullet"/>
      <w:lvlText w:val="o"/>
      <w:lvlJc w:val="left"/>
      <w:pPr>
        <w:ind w:left="4680" w:hanging="360"/>
      </w:pPr>
      <w:rPr>
        <w:rFonts w:ascii="Courier New" w:hAnsi="Courier New" w:hint="default"/>
      </w:rPr>
    </w:lvl>
    <w:lvl w:ilvl="5" w:tplc="FFFFFFFF">
      <w:start w:val="1"/>
      <w:numFmt w:val="bullet"/>
      <w:lvlText w:val=""/>
      <w:lvlJc w:val="left"/>
      <w:pPr>
        <w:ind w:left="5400" w:hanging="360"/>
      </w:pPr>
      <w:rPr>
        <w:rFonts w:ascii="Wingdings" w:hAnsi="Wingdings" w:hint="default"/>
      </w:rPr>
    </w:lvl>
    <w:lvl w:ilvl="6" w:tplc="FFFFFFFF">
      <w:start w:val="1"/>
      <w:numFmt w:val="bullet"/>
      <w:lvlText w:val=""/>
      <w:lvlJc w:val="left"/>
      <w:pPr>
        <w:ind w:left="6120" w:hanging="360"/>
      </w:pPr>
      <w:rPr>
        <w:rFonts w:ascii="Symbol" w:hAnsi="Symbol" w:hint="default"/>
      </w:rPr>
    </w:lvl>
    <w:lvl w:ilvl="7" w:tplc="FFFFFFFF">
      <w:start w:val="1"/>
      <w:numFmt w:val="bullet"/>
      <w:lvlText w:val="o"/>
      <w:lvlJc w:val="left"/>
      <w:pPr>
        <w:ind w:left="6840" w:hanging="360"/>
      </w:pPr>
      <w:rPr>
        <w:rFonts w:ascii="Courier New" w:hAnsi="Courier New" w:hint="default"/>
      </w:rPr>
    </w:lvl>
    <w:lvl w:ilvl="8" w:tplc="FFFFFFFF">
      <w:start w:val="1"/>
      <w:numFmt w:val="bullet"/>
      <w:lvlText w:val=""/>
      <w:lvlJc w:val="left"/>
      <w:pPr>
        <w:ind w:left="7560" w:hanging="360"/>
      </w:pPr>
      <w:rPr>
        <w:rFonts w:ascii="Wingdings" w:hAnsi="Wingdings" w:hint="default"/>
      </w:rPr>
    </w:lvl>
  </w:abstractNum>
  <w:abstractNum w:abstractNumId="20" w15:restartNumberingAfterBreak="0">
    <w:nsid w:val="45E5E9E7"/>
    <w:multiLevelType w:val="hybridMultilevel"/>
    <w:tmpl w:val="17149C32"/>
    <w:lvl w:ilvl="0" w:tplc="BCFA4546">
      <w:start w:val="1"/>
      <w:numFmt w:val="bullet"/>
      <w:lvlText w:val=""/>
      <w:lvlJc w:val="left"/>
      <w:pPr>
        <w:ind w:left="1800" w:hanging="360"/>
      </w:pPr>
      <w:rPr>
        <w:rFonts w:ascii="Symbol" w:hAnsi="Symbol" w:hint="default"/>
      </w:rPr>
    </w:lvl>
    <w:lvl w:ilvl="1" w:tplc="251ABF6C">
      <w:start w:val="1"/>
      <w:numFmt w:val="bullet"/>
      <w:lvlText w:val="o"/>
      <w:lvlJc w:val="left"/>
      <w:pPr>
        <w:ind w:left="2520" w:hanging="360"/>
      </w:pPr>
      <w:rPr>
        <w:rFonts w:ascii="Courier New" w:hAnsi="Courier New" w:hint="default"/>
      </w:rPr>
    </w:lvl>
    <w:lvl w:ilvl="2" w:tplc="107822F6">
      <w:start w:val="1"/>
      <w:numFmt w:val="bullet"/>
      <w:lvlText w:val=""/>
      <w:lvlJc w:val="left"/>
      <w:pPr>
        <w:ind w:left="3240" w:hanging="360"/>
      </w:pPr>
      <w:rPr>
        <w:rFonts w:ascii="Wingdings" w:hAnsi="Wingdings" w:hint="default"/>
      </w:rPr>
    </w:lvl>
    <w:lvl w:ilvl="3" w:tplc="BA2837C2">
      <w:start w:val="1"/>
      <w:numFmt w:val="bullet"/>
      <w:lvlText w:val=""/>
      <w:lvlJc w:val="left"/>
      <w:pPr>
        <w:ind w:left="3960" w:hanging="360"/>
      </w:pPr>
      <w:rPr>
        <w:rFonts w:ascii="Symbol" w:hAnsi="Symbol" w:hint="default"/>
      </w:rPr>
    </w:lvl>
    <w:lvl w:ilvl="4" w:tplc="79202660">
      <w:start w:val="1"/>
      <w:numFmt w:val="bullet"/>
      <w:lvlText w:val="o"/>
      <w:lvlJc w:val="left"/>
      <w:pPr>
        <w:ind w:left="4680" w:hanging="360"/>
      </w:pPr>
      <w:rPr>
        <w:rFonts w:ascii="Courier New" w:hAnsi="Courier New" w:hint="default"/>
      </w:rPr>
    </w:lvl>
    <w:lvl w:ilvl="5" w:tplc="7F74E8A2">
      <w:start w:val="1"/>
      <w:numFmt w:val="bullet"/>
      <w:lvlText w:val=""/>
      <w:lvlJc w:val="left"/>
      <w:pPr>
        <w:ind w:left="5400" w:hanging="360"/>
      </w:pPr>
      <w:rPr>
        <w:rFonts w:ascii="Wingdings" w:hAnsi="Wingdings" w:hint="default"/>
      </w:rPr>
    </w:lvl>
    <w:lvl w:ilvl="6" w:tplc="3BBC20A4">
      <w:start w:val="1"/>
      <w:numFmt w:val="bullet"/>
      <w:lvlText w:val=""/>
      <w:lvlJc w:val="left"/>
      <w:pPr>
        <w:ind w:left="6120" w:hanging="360"/>
      </w:pPr>
      <w:rPr>
        <w:rFonts w:ascii="Symbol" w:hAnsi="Symbol" w:hint="default"/>
      </w:rPr>
    </w:lvl>
    <w:lvl w:ilvl="7" w:tplc="BA0E1D5A">
      <w:start w:val="1"/>
      <w:numFmt w:val="bullet"/>
      <w:lvlText w:val="o"/>
      <w:lvlJc w:val="left"/>
      <w:pPr>
        <w:ind w:left="6840" w:hanging="360"/>
      </w:pPr>
      <w:rPr>
        <w:rFonts w:ascii="Courier New" w:hAnsi="Courier New" w:hint="default"/>
      </w:rPr>
    </w:lvl>
    <w:lvl w:ilvl="8" w:tplc="69684CB4">
      <w:start w:val="1"/>
      <w:numFmt w:val="bullet"/>
      <w:lvlText w:val=""/>
      <w:lvlJc w:val="left"/>
      <w:pPr>
        <w:ind w:left="7560" w:hanging="360"/>
      </w:pPr>
      <w:rPr>
        <w:rFonts w:ascii="Wingdings" w:hAnsi="Wingdings" w:hint="default"/>
      </w:rPr>
    </w:lvl>
  </w:abstractNum>
  <w:abstractNum w:abstractNumId="21" w15:restartNumberingAfterBreak="0">
    <w:nsid w:val="52D44D64"/>
    <w:multiLevelType w:val="hybridMultilevel"/>
    <w:tmpl w:val="4AFE6DC8"/>
    <w:lvl w:ilvl="0" w:tplc="FC5E381E">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3519175"/>
    <w:multiLevelType w:val="hybridMultilevel"/>
    <w:tmpl w:val="B16E7238"/>
    <w:lvl w:ilvl="0" w:tplc="4DB48228">
      <w:start w:val="1"/>
      <w:numFmt w:val="bullet"/>
      <w:lvlText w:val=""/>
      <w:lvlJc w:val="left"/>
      <w:pPr>
        <w:ind w:left="2160" w:hanging="360"/>
      </w:pPr>
      <w:rPr>
        <w:rFonts w:ascii="Symbol" w:hAnsi="Symbol" w:hint="default"/>
      </w:rPr>
    </w:lvl>
    <w:lvl w:ilvl="1" w:tplc="DCECCD34">
      <w:start w:val="1"/>
      <w:numFmt w:val="bullet"/>
      <w:lvlText w:val="o"/>
      <w:lvlJc w:val="left"/>
      <w:pPr>
        <w:ind w:left="2880" w:hanging="360"/>
      </w:pPr>
      <w:rPr>
        <w:rFonts w:ascii="Courier New" w:hAnsi="Courier New" w:hint="default"/>
      </w:rPr>
    </w:lvl>
    <w:lvl w:ilvl="2" w:tplc="D99CF642">
      <w:start w:val="1"/>
      <w:numFmt w:val="bullet"/>
      <w:lvlText w:val=""/>
      <w:lvlJc w:val="left"/>
      <w:pPr>
        <w:ind w:left="3600" w:hanging="360"/>
      </w:pPr>
      <w:rPr>
        <w:rFonts w:ascii="Wingdings" w:hAnsi="Wingdings" w:hint="default"/>
      </w:rPr>
    </w:lvl>
    <w:lvl w:ilvl="3" w:tplc="C7EC4E04">
      <w:start w:val="1"/>
      <w:numFmt w:val="bullet"/>
      <w:lvlText w:val=""/>
      <w:lvlJc w:val="left"/>
      <w:pPr>
        <w:ind w:left="4320" w:hanging="360"/>
      </w:pPr>
      <w:rPr>
        <w:rFonts w:ascii="Symbol" w:hAnsi="Symbol" w:hint="default"/>
      </w:rPr>
    </w:lvl>
    <w:lvl w:ilvl="4" w:tplc="6DA863D0">
      <w:start w:val="1"/>
      <w:numFmt w:val="bullet"/>
      <w:lvlText w:val="o"/>
      <w:lvlJc w:val="left"/>
      <w:pPr>
        <w:ind w:left="5040" w:hanging="360"/>
      </w:pPr>
      <w:rPr>
        <w:rFonts w:ascii="Courier New" w:hAnsi="Courier New" w:hint="default"/>
      </w:rPr>
    </w:lvl>
    <w:lvl w:ilvl="5" w:tplc="8DF4714A">
      <w:start w:val="1"/>
      <w:numFmt w:val="bullet"/>
      <w:lvlText w:val=""/>
      <w:lvlJc w:val="left"/>
      <w:pPr>
        <w:ind w:left="5760" w:hanging="360"/>
      </w:pPr>
      <w:rPr>
        <w:rFonts w:ascii="Wingdings" w:hAnsi="Wingdings" w:hint="default"/>
      </w:rPr>
    </w:lvl>
    <w:lvl w:ilvl="6" w:tplc="C6E005D2">
      <w:start w:val="1"/>
      <w:numFmt w:val="bullet"/>
      <w:lvlText w:val=""/>
      <w:lvlJc w:val="left"/>
      <w:pPr>
        <w:ind w:left="6480" w:hanging="360"/>
      </w:pPr>
      <w:rPr>
        <w:rFonts w:ascii="Symbol" w:hAnsi="Symbol" w:hint="default"/>
      </w:rPr>
    </w:lvl>
    <w:lvl w:ilvl="7" w:tplc="CCB24A8E">
      <w:start w:val="1"/>
      <w:numFmt w:val="bullet"/>
      <w:lvlText w:val="o"/>
      <w:lvlJc w:val="left"/>
      <w:pPr>
        <w:ind w:left="7200" w:hanging="360"/>
      </w:pPr>
      <w:rPr>
        <w:rFonts w:ascii="Courier New" w:hAnsi="Courier New" w:hint="default"/>
      </w:rPr>
    </w:lvl>
    <w:lvl w:ilvl="8" w:tplc="B0F2B648">
      <w:start w:val="1"/>
      <w:numFmt w:val="bullet"/>
      <w:lvlText w:val=""/>
      <w:lvlJc w:val="left"/>
      <w:pPr>
        <w:ind w:left="7920" w:hanging="360"/>
      </w:pPr>
      <w:rPr>
        <w:rFonts w:ascii="Wingdings" w:hAnsi="Wingdings" w:hint="default"/>
      </w:rPr>
    </w:lvl>
  </w:abstractNum>
  <w:abstractNum w:abstractNumId="23" w15:restartNumberingAfterBreak="0">
    <w:nsid w:val="611C9D95"/>
    <w:multiLevelType w:val="hybridMultilevel"/>
    <w:tmpl w:val="9594C706"/>
    <w:lvl w:ilvl="0" w:tplc="A57AC49A">
      <w:start w:val="1"/>
      <w:numFmt w:val="bullet"/>
      <w:lvlText w:val=""/>
      <w:lvlJc w:val="left"/>
      <w:pPr>
        <w:ind w:left="1800" w:hanging="360"/>
      </w:pPr>
      <w:rPr>
        <w:rFonts w:ascii="Symbol" w:hAnsi="Symbol" w:hint="default"/>
      </w:rPr>
    </w:lvl>
    <w:lvl w:ilvl="1" w:tplc="BB425C3A">
      <w:start w:val="1"/>
      <w:numFmt w:val="bullet"/>
      <w:lvlText w:val="o"/>
      <w:lvlJc w:val="left"/>
      <w:pPr>
        <w:ind w:left="2520" w:hanging="360"/>
      </w:pPr>
      <w:rPr>
        <w:rFonts w:ascii="Courier New" w:hAnsi="Courier New" w:hint="default"/>
      </w:rPr>
    </w:lvl>
    <w:lvl w:ilvl="2" w:tplc="A52E621A">
      <w:start w:val="1"/>
      <w:numFmt w:val="bullet"/>
      <w:lvlText w:val=""/>
      <w:lvlJc w:val="left"/>
      <w:pPr>
        <w:ind w:left="3240" w:hanging="360"/>
      </w:pPr>
      <w:rPr>
        <w:rFonts w:ascii="Wingdings" w:hAnsi="Wingdings" w:hint="default"/>
      </w:rPr>
    </w:lvl>
    <w:lvl w:ilvl="3" w:tplc="0DAE465A">
      <w:start w:val="1"/>
      <w:numFmt w:val="bullet"/>
      <w:lvlText w:val=""/>
      <w:lvlJc w:val="left"/>
      <w:pPr>
        <w:ind w:left="3960" w:hanging="360"/>
      </w:pPr>
      <w:rPr>
        <w:rFonts w:ascii="Symbol" w:hAnsi="Symbol" w:hint="default"/>
      </w:rPr>
    </w:lvl>
    <w:lvl w:ilvl="4" w:tplc="776A8156">
      <w:start w:val="1"/>
      <w:numFmt w:val="bullet"/>
      <w:lvlText w:val="o"/>
      <w:lvlJc w:val="left"/>
      <w:pPr>
        <w:ind w:left="4680" w:hanging="360"/>
      </w:pPr>
      <w:rPr>
        <w:rFonts w:ascii="Courier New" w:hAnsi="Courier New" w:hint="default"/>
      </w:rPr>
    </w:lvl>
    <w:lvl w:ilvl="5" w:tplc="54408148">
      <w:start w:val="1"/>
      <w:numFmt w:val="bullet"/>
      <w:lvlText w:val=""/>
      <w:lvlJc w:val="left"/>
      <w:pPr>
        <w:ind w:left="5400" w:hanging="360"/>
      </w:pPr>
      <w:rPr>
        <w:rFonts w:ascii="Wingdings" w:hAnsi="Wingdings" w:hint="default"/>
      </w:rPr>
    </w:lvl>
    <w:lvl w:ilvl="6" w:tplc="090ECF5A">
      <w:start w:val="1"/>
      <w:numFmt w:val="bullet"/>
      <w:lvlText w:val=""/>
      <w:lvlJc w:val="left"/>
      <w:pPr>
        <w:ind w:left="6120" w:hanging="360"/>
      </w:pPr>
      <w:rPr>
        <w:rFonts w:ascii="Symbol" w:hAnsi="Symbol" w:hint="default"/>
      </w:rPr>
    </w:lvl>
    <w:lvl w:ilvl="7" w:tplc="60B449D4">
      <w:start w:val="1"/>
      <w:numFmt w:val="bullet"/>
      <w:lvlText w:val="o"/>
      <w:lvlJc w:val="left"/>
      <w:pPr>
        <w:ind w:left="6840" w:hanging="360"/>
      </w:pPr>
      <w:rPr>
        <w:rFonts w:ascii="Courier New" w:hAnsi="Courier New" w:hint="default"/>
      </w:rPr>
    </w:lvl>
    <w:lvl w:ilvl="8" w:tplc="C864558E">
      <w:start w:val="1"/>
      <w:numFmt w:val="bullet"/>
      <w:lvlText w:val=""/>
      <w:lvlJc w:val="left"/>
      <w:pPr>
        <w:ind w:left="7560" w:hanging="360"/>
      </w:pPr>
      <w:rPr>
        <w:rFonts w:ascii="Wingdings" w:hAnsi="Wingdings" w:hint="default"/>
      </w:rPr>
    </w:lvl>
  </w:abstractNum>
  <w:abstractNum w:abstractNumId="24" w15:restartNumberingAfterBreak="0">
    <w:nsid w:val="61FCC04C"/>
    <w:multiLevelType w:val="hybridMultilevel"/>
    <w:tmpl w:val="48567C18"/>
    <w:lvl w:ilvl="0" w:tplc="2C10E87E">
      <w:start w:val="1"/>
      <w:numFmt w:val="bullet"/>
      <w:lvlText w:val=""/>
      <w:lvlJc w:val="left"/>
      <w:pPr>
        <w:ind w:left="1800" w:hanging="360"/>
      </w:pPr>
      <w:rPr>
        <w:rFonts w:ascii="Symbol" w:hAnsi="Symbol" w:hint="default"/>
      </w:rPr>
    </w:lvl>
    <w:lvl w:ilvl="1" w:tplc="D6C4C81C">
      <w:start w:val="1"/>
      <w:numFmt w:val="bullet"/>
      <w:lvlText w:val="o"/>
      <w:lvlJc w:val="left"/>
      <w:pPr>
        <w:ind w:left="2520" w:hanging="360"/>
      </w:pPr>
      <w:rPr>
        <w:rFonts w:ascii="Courier New" w:hAnsi="Courier New" w:hint="default"/>
      </w:rPr>
    </w:lvl>
    <w:lvl w:ilvl="2" w:tplc="5666F14A">
      <w:start w:val="1"/>
      <w:numFmt w:val="bullet"/>
      <w:lvlText w:val=""/>
      <w:lvlJc w:val="left"/>
      <w:pPr>
        <w:ind w:left="3240" w:hanging="360"/>
      </w:pPr>
      <w:rPr>
        <w:rFonts w:ascii="Wingdings" w:hAnsi="Wingdings" w:hint="default"/>
      </w:rPr>
    </w:lvl>
    <w:lvl w:ilvl="3" w:tplc="45DA2B6A">
      <w:start w:val="1"/>
      <w:numFmt w:val="bullet"/>
      <w:lvlText w:val=""/>
      <w:lvlJc w:val="left"/>
      <w:pPr>
        <w:ind w:left="3960" w:hanging="360"/>
      </w:pPr>
      <w:rPr>
        <w:rFonts w:ascii="Symbol" w:hAnsi="Symbol" w:hint="default"/>
      </w:rPr>
    </w:lvl>
    <w:lvl w:ilvl="4" w:tplc="F1FA9D80">
      <w:start w:val="1"/>
      <w:numFmt w:val="bullet"/>
      <w:lvlText w:val="o"/>
      <w:lvlJc w:val="left"/>
      <w:pPr>
        <w:ind w:left="4680" w:hanging="360"/>
      </w:pPr>
      <w:rPr>
        <w:rFonts w:ascii="Courier New" w:hAnsi="Courier New" w:hint="default"/>
      </w:rPr>
    </w:lvl>
    <w:lvl w:ilvl="5" w:tplc="ADCAAB64">
      <w:start w:val="1"/>
      <w:numFmt w:val="bullet"/>
      <w:lvlText w:val=""/>
      <w:lvlJc w:val="left"/>
      <w:pPr>
        <w:ind w:left="5400" w:hanging="360"/>
      </w:pPr>
      <w:rPr>
        <w:rFonts w:ascii="Wingdings" w:hAnsi="Wingdings" w:hint="default"/>
      </w:rPr>
    </w:lvl>
    <w:lvl w:ilvl="6" w:tplc="94F610C2">
      <w:start w:val="1"/>
      <w:numFmt w:val="bullet"/>
      <w:lvlText w:val=""/>
      <w:lvlJc w:val="left"/>
      <w:pPr>
        <w:ind w:left="6120" w:hanging="360"/>
      </w:pPr>
      <w:rPr>
        <w:rFonts w:ascii="Symbol" w:hAnsi="Symbol" w:hint="default"/>
      </w:rPr>
    </w:lvl>
    <w:lvl w:ilvl="7" w:tplc="445A7C3C">
      <w:start w:val="1"/>
      <w:numFmt w:val="bullet"/>
      <w:lvlText w:val="o"/>
      <w:lvlJc w:val="left"/>
      <w:pPr>
        <w:ind w:left="6840" w:hanging="360"/>
      </w:pPr>
      <w:rPr>
        <w:rFonts w:ascii="Courier New" w:hAnsi="Courier New" w:hint="default"/>
      </w:rPr>
    </w:lvl>
    <w:lvl w:ilvl="8" w:tplc="83501DCC">
      <w:start w:val="1"/>
      <w:numFmt w:val="bullet"/>
      <w:lvlText w:val=""/>
      <w:lvlJc w:val="left"/>
      <w:pPr>
        <w:ind w:left="7560" w:hanging="360"/>
      </w:pPr>
      <w:rPr>
        <w:rFonts w:ascii="Wingdings" w:hAnsi="Wingdings" w:hint="default"/>
      </w:rPr>
    </w:lvl>
  </w:abstractNum>
  <w:abstractNum w:abstractNumId="25" w15:restartNumberingAfterBreak="0">
    <w:nsid w:val="65DB4620"/>
    <w:multiLevelType w:val="hybridMultilevel"/>
    <w:tmpl w:val="12D025A0"/>
    <w:lvl w:ilvl="0" w:tplc="0409000B">
      <w:start w:val="1"/>
      <w:numFmt w:val="bullet"/>
      <w:lvlText w:val=""/>
      <w:lvlJc w:val="left"/>
      <w:pPr>
        <w:ind w:left="1800" w:hanging="360"/>
      </w:pPr>
      <w:rPr>
        <w:rFonts w:ascii="Wingdings" w:hAnsi="Wingdings" w:hint="default"/>
      </w:rPr>
    </w:lvl>
    <w:lvl w:ilvl="1" w:tplc="FFFFFFFF">
      <w:start w:val="1"/>
      <w:numFmt w:val="bullet"/>
      <w:lvlText w:val="o"/>
      <w:lvlJc w:val="left"/>
      <w:pPr>
        <w:ind w:left="2520" w:hanging="360"/>
      </w:pPr>
      <w:rPr>
        <w:rFonts w:ascii="Courier New" w:hAnsi="Courier New" w:hint="default"/>
      </w:rPr>
    </w:lvl>
    <w:lvl w:ilvl="2" w:tplc="FFFFFFFF">
      <w:start w:val="1"/>
      <w:numFmt w:val="bullet"/>
      <w:lvlText w:val=""/>
      <w:lvlJc w:val="left"/>
      <w:pPr>
        <w:ind w:left="3240" w:hanging="360"/>
      </w:pPr>
      <w:rPr>
        <w:rFonts w:ascii="Wingdings" w:hAnsi="Wingdings" w:hint="default"/>
      </w:rPr>
    </w:lvl>
    <w:lvl w:ilvl="3" w:tplc="FFFFFFFF">
      <w:start w:val="1"/>
      <w:numFmt w:val="bullet"/>
      <w:lvlText w:val=""/>
      <w:lvlJc w:val="left"/>
      <w:pPr>
        <w:ind w:left="3960" w:hanging="360"/>
      </w:pPr>
      <w:rPr>
        <w:rFonts w:ascii="Symbol" w:hAnsi="Symbol" w:hint="default"/>
      </w:rPr>
    </w:lvl>
    <w:lvl w:ilvl="4" w:tplc="FFFFFFFF">
      <w:start w:val="1"/>
      <w:numFmt w:val="bullet"/>
      <w:lvlText w:val="o"/>
      <w:lvlJc w:val="left"/>
      <w:pPr>
        <w:ind w:left="4680" w:hanging="360"/>
      </w:pPr>
      <w:rPr>
        <w:rFonts w:ascii="Courier New" w:hAnsi="Courier New" w:hint="default"/>
      </w:rPr>
    </w:lvl>
    <w:lvl w:ilvl="5" w:tplc="FFFFFFFF">
      <w:start w:val="1"/>
      <w:numFmt w:val="bullet"/>
      <w:lvlText w:val=""/>
      <w:lvlJc w:val="left"/>
      <w:pPr>
        <w:ind w:left="5400" w:hanging="360"/>
      </w:pPr>
      <w:rPr>
        <w:rFonts w:ascii="Wingdings" w:hAnsi="Wingdings" w:hint="default"/>
      </w:rPr>
    </w:lvl>
    <w:lvl w:ilvl="6" w:tplc="FFFFFFFF">
      <w:start w:val="1"/>
      <w:numFmt w:val="bullet"/>
      <w:lvlText w:val=""/>
      <w:lvlJc w:val="left"/>
      <w:pPr>
        <w:ind w:left="6120" w:hanging="360"/>
      </w:pPr>
      <w:rPr>
        <w:rFonts w:ascii="Symbol" w:hAnsi="Symbol" w:hint="default"/>
      </w:rPr>
    </w:lvl>
    <w:lvl w:ilvl="7" w:tplc="FFFFFFFF">
      <w:start w:val="1"/>
      <w:numFmt w:val="bullet"/>
      <w:lvlText w:val="o"/>
      <w:lvlJc w:val="left"/>
      <w:pPr>
        <w:ind w:left="6840" w:hanging="360"/>
      </w:pPr>
      <w:rPr>
        <w:rFonts w:ascii="Courier New" w:hAnsi="Courier New" w:hint="default"/>
      </w:rPr>
    </w:lvl>
    <w:lvl w:ilvl="8" w:tplc="FFFFFFFF">
      <w:start w:val="1"/>
      <w:numFmt w:val="bullet"/>
      <w:lvlText w:val=""/>
      <w:lvlJc w:val="left"/>
      <w:pPr>
        <w:ind w:left="7560" w:hanging="360"/>
      </w:pPr>
      <w:rPr>
        <w:rFonts w:ascii="Wingdings" w:hAnsi="Wingdings" w:hint="default"/>
      </w:rPr>
    </w:lvl>
  </w:abstractNum>
  <w:abstractNum w:abstractNumId="26" w15:restartNumberingAfterBreak="0">
    <w:nsid w:val="65FFD7F9"/>
    <w:multiLevelType w:val="hybridMultilevel"/>
    <w:tmpl w:val="CCE65394"/>
    <w:lvl w:ilvl="0" w:tplc="D474F17A">
      <w:start w:val="1"/>
      <w:numFmt w:val="bullet"/>
      <w:lvlText w:val=""/>
      <w:lvlJc w:val="left"/>
      <w:pPr>
        <w:ind w:left="1800" w:hanging="360"/>
      </w:pPr>
      <w:rPr>
        <w:rFonts w:ascii="Symbol" w:hAnsi="Symbol" w:hint="default"/>
      </w:rPr>
    </w:lvl>
    <w:lvl w:ilvl="1" w:tplc="81FC206E">
      <w:start w:val="1"/>
      <w:numFmt w:val="bullet"/>
      <w:lvlText w:val="o"/>
      <w:lvlJc w:val="left"/>
      <w:pPr>
        <w:ind w:left="2520" w:hanging="360"/>
      </w:pPr>
      <w:rPr>
        <w:rFonts w:ascii="Courier New" w:hAnsi="Courier New" w:hint="default"/>
      </w:rPr>
    </w:lvl>
    <w:lvl w:ilvl="2" w:tplc="9EA80994">
      <w:start w:val="1"/>
      <w:numFmt w:val="bullet"/>
      <w:lvlText w:val=""/>
      <w:lvlJc w:val="left"/>
      <w:pPr>
        <w:ind w:left="3240" w:hanging="360"/>
      </w:pPr>
      <w:rPr>
        <w:rFonts w:ascii="Wingdings" w:hAnsi="Wingdings" w:hint="default"/>
      </w:rPr>
    </w:lvl>
    <w:lvl w:ilvl="3" w:tplc="C6041B48">
      <w:start w:val="1"/>
      <w:numFmt w:val="bullet"/>
      <w:lvlText w:val=""/>
      <w:lvlJc w:val="left"/>
      <w:pPr>
        <w:ind w:left="3960" w:hanging="360"/>
      </w:pPr>
      <w:rPr>
        <w:rFonts w:ascii="Symbol" w:hAnsi="Symbol" w:hint="default"/>
      </w:rPr>
    </w:lvl>
    <w:lvl w:ilvl="4" w:tplc="F1120284">
      <w:start w:val="1"/>
      <w:numFmt w:val="bullet"/>
      <w:lvlText w:val="o"/>
      <w:lvlJc w:val="left"/>
      <w:pPr>
        <w:ind w:left="4680" w:hanging="360"/>
      </w:pPr>
      <w:rPr>
        <w:rFonts w:ascii="Courier New" w:hAnsi="Courier New" w:hint="default"/>
      </w:rPr>
    </w:lvl>
    <w:lvl w:ilvl="5" w:tplc="EE98F8B2">
      <w:start w:val="1"/>
      <w:numFmt w:val="bullet"/>
      <w:lvlText w:val=""/>
      <w:lvlJc w:val="left"/>
      <w:pPr>
        <w:ind w:left="5400" w:hanging="360"/>
      </w:pPr>
      <w:rPr>
        <w:rFonts w:ascii="Wingdings" w:hAnsi="Wingdings" w:hint="default"/>
      </w:rPr>
    </w:lvl>
    <w:lvl w:ilvl="6" w:tplc="692C21AC">
      <w:start w:val="1"/>
      <w:numFmt w:val="bullet"/>
      <w:lvlText w:val=""/>
      <w:lvlJc w:val="left"/>
      <w:pPr>
        <w:ind w:left="6120" w:hanging="360"/>
      </w:pPr>
      <w:rPr>
        <w:rFonts w:ascii="Symbol" w:hAnsi="Symbol" w:hint="default"/>
      </w:rPr>
    </w:lvl>
    <w:lvl w:ilvl="7" w:tplc="108C4C9E">
      <w:start w:val="1"/>
      <w:numFmt w:val="bullet"/>
      <w:lvlText w:val="o"/>
      <w:lvlJc w:val="left"/>
      <w:pPr>
        <w:ind w:left="6840" w:hanging="360"/>
      </w:pPr>
      <w:rPr>
        <w:rFonts w:ascii="Courier New" w:hAnsi="Courier New" w:hint="default"/>
      </w:rPr>
    </w:lvl>
    <w:lvl w:ilvl="8" w:tplc="BF9A1714">
      <w:start w:val="1"/>
      <w:numFmt w:val="bullet"/>
      <w:lvlText w:val=""/>
      <w:lvlJc w:val="left"/>
      <w:pPr>
        <w:ind w:left="7560" w:hanging="360"/>
      </w:pPr>
      <w:rPr>
        <w:rFonts w:ascii="Wingdings" w:hAnsi="Wingdings" w:hint="default"/>
      </w:rPr>
    </w:lvl>
  </w:abstractNum>
  <w:abstractNum w:abstractNumId="27" w15:restartNumberingAfterBreak="0">
    <w:nsid w:val="67C0795F"/>
    <w:multiLevelType w:val="hybridMultilevel"/>
    <w:tmpl w:val="8CD08D0E"/>
    <w:lvl w:ilvl="0" w:tplc="0409000B">
      <w:start w:val="1"/>
      <w:numFmt w:val="bullet"/>
      <w:lvlText w:val=""/>
      <w:lvlJc w:val="left"/>
      <w:pPr>
        <w:ind w:left="1800" w:hanging="360"/>
      </w:pPr>
      <w:rPr>
        <w:rFonts w:ascii="Wingdings" w:hAnsi="Wingdings" w:hint="default"/>
      </w:rPr>
    </w:lvl>
    <w:lvl w:ilvl="1" w:tplc="FFFFFFFF">
      <w:start w:val="1"/>
      <w:numFmt w:val="bullet"/>
      <w:lvlText w:val="o"/>
      <w:lvlJc w:val="left"/>
      <w:pPr>
        <w:ind w:left="2520" w:hanging="360"/>
      </w:pPr>
      <w:rPr>
        <w:rFonts w:ascii="Courier New" w:hAnsi="Courier New" w:hint="default"/>
      </w:rPr>
    </w:lvl>
    <w:lvl w:ilvl="2" w:tplc="FFFFFFFF">
      <w:start w:val="1"/>
      <w:numFmt w:val="bullet"/>
      <w:lvlText w:val=""/>
      <w:lvlJc w:val="left"/>
      <w:pPr>
        <w:ind w:left="3240" w:hanging="360"/>
      </w:pPr>
      <w:rPr>
        <w:rFonts w:ascii="Wingdings" w:hAnsi="Wingdings" w:hint="default"/>
      </w:rPr>
    </w:lvl>
    <w:lvl w:ilvl="3" w:tplc="FFFFFFFF">
      <w:start w:val="1"/>
      <w:numFmt w:val="bullet"/>
      <w:lvlText w:val=""/>
      <w:lvlJc w:val="left"/>
      <w:pPr>
        <w:ind w:left="3960" w:hanging="360"/>
      </w:pPr>
      <w:rPr>
        <w:rFonts w:ascii="Symbol" w:hAnsi="Symbol" w:hint="default"/>
      </w:rPr>
    </w:lvl>
    <w:lvl w:ilvl="4" w:tplc="FFFFFFFF">
      <w:start w:val="1"/>
      <w:numFmt w:val="bullet"/>
      <w:lvlText w:val="o"/>
      <w:lvlJc w:val="left"/>
      <w:pPr>
        <w:ind w:left="4680" w:hanging="360"/>
      </w:pPr>
      <w:rPr>
        <w:rFonts w:ascii="Courier New" w:hAnsi="Courier New" w:hint="default"/>
      </w:rPr>
    </w:lvl>
    <w:lvl w:ilvl="5" w:tplc="FFFFFFFF">
      <w:start w:val="1"/>
      <w:numFmt w:val="bullet"/>
      <w:lvlText w:val=""/>
      <w:lvlJc w:val="left"/>
      <w:pPr>
        <w:ind w:left="5400" w:hanging="360"/>
      </w:pPr>
      <w:rPr>
        <w:rFonts w:ascii="Wingdings" w:hAnsi="Wingdings" w:hint="default"/>
      </w:rPr>
    </w:lvl>
    <w:lvl w:ilvl="6" w:tplc="FFFFFFFF">
      <w:start w:val="1"/>
      <w:numFmt w:val="bullet"/>
      <w:lvlText w:val=""/>
      <w:lvlJc w:val="left"/>
      <w:pPr>
        <w:ind w:left="6120" w:hanging="360"/>
      </w:pPr>
      <w:rPr>
        <w:rFonts w:ascii="Symbol" w:hAnsi="Symbol" w:hint="default"/>
      </w:rPr>
    </w:lvl>
    <w:lvl w:ilvl="7" w:tplc="FFFFFFFF">
      <w:start w:val="1"/>
      <w:numFmt w:val="bullet"/>
      <w:lvlText w:val="o"/>
      <w:lvlJc w:val="left"/>
      <w:pPr>
        <w:ind w:left="6840" w:hanging="360"/>
      </w:pPr>
      <w:rPr>
        <w:rFonts w:ascii="Courier New" w:hAnsi="Courier New" w:hint="default"/>
      </w:rPr>
    </w:lvl>
    <w:lvl w:ilvl="8" w:tplc="FFFFFFFF">
      <w:start w:val="1"/>
      <w:numFmt w:val="bullet"/>
      <w:lvlText w:val=""/>
      <w:lvlJc w:val="left"/>
      <w:pPr>
        <w:ind w:left="7560" w:hanging="360"/>
      </w:pPr>
      <w:rPr>
        <w:rFonts w:ascii="Wingdings" w:hAnsi="Wingdings" w:hint="default"/>
      </w:rPr>
    </w:lvl>
  </w:abstractNum>
  <w:abstractNum w:abstractNumId="28" w15:restartNumberingAfterBreak="0">
    <w:nsid w:val="72E8E726"/>
    <w:multiLevelType w:val="hybridMultilevel"/>
    <w:tmpl w:val="0D1C5824"/>
    <w:lvl w:ilvl="0" w:tplc="B442E3FE">
      <w:start w:val="1"/>
      <w:numFmt w:val="bullet"/>
      <w:lvlText w:val=""/>
      <w:lvlJc w:val="left"/>
      <w:pPr>
        <w:ind w:left="1800" w:hanging="360"/>
      </w:pPr>
      <w:rPr>
        <w:rFonts w:ascii="Symbol" w:hAnsi="Symbol" w:hint="default"/>
      </w:rPr>
    </w:lvl>
    <w:lvl w:ilvl="1" w:tplc="40405510">
      <w:start w:val="1"/>
      <w:numFmt w:val="bullet"/>
      <w:lvlText w:val="o"/>
      <w:lvlJc w:val="left"/>
      <w:pPr>
        <w:ind w:left="2520" w:hanging="360"/>
      </w:pPr>
      <w:rPr>
        <w:rFonts w:ascii="Courier New" w:hAnsi="Courier New" w:hint="default"/>
      </w:rPr>
    </w:lvl>
    <w:lvl w:ilvl="2" w:tplc="D3528766">
      <w:start w:val="1"/>
      <w:numFmt w:val="bullet"/>
      <w:lvlText w:val=""/>
      <w:lvlJc w:val="left"/>
      <w:pPr>
        <w:ind w:left="3240" w:hanging="360"/>
      </w:pPr>
      <w:rPr>
        <w:rFonts w:ascii="Wingdings" w:hAnsi="Wingdings" w:hint="default"/>
      </w:rPr>
    </w:lvl>
    <w:lvl w:ilvl="3" w:tplc="DB5C19D6">
      <w:start w:val="1"/>
      <w:numFmt w:val="bullet"/>
      <w:lvlText w:val=""/>
      <w:lvlJc w:val="left"/>
      <w:pPr>
        <w:ind w:left="3960" w:hanging="360"/>
      </w:pPr>
      <w:rPr>
        <w:rFonts w:ascii="Symbol" w:hAnsi="Symbol" w:hint="default"/>
      </w:rPr>
    </w:lvl>
    <w:lvl w:ilvl="4" w:tplc="785A9B06">
      <w:start w:val="1"/>
      <w:numFmt w:val="bullet"/>
      <w:lvlText w:val="o"/>
      <w:lvlJc w:val="left"/>
      <w:pPr>
        <w:ind w:left="4680" w:hanging="360"/>
      </w:pPr>
      <w:rPr>
        <w:rFonts w:ascii="Courier New" w:hAnsi="Courier New" w:hint="default"/>
      </w:rPr>
    </w:lvl>
    <w:lvl w:ilvl="5" w:tplc="BE0452A8">
      <w:start w:val="1"/>
      <w:numFmt w:val="bullet"/>
      <w:lvlText w:val=""/>
      <w:lvlJc w:val="left"/>
      <w:pPr>
        <w:ind w:left="5400" w:hanging="360"/>
      </w:pPr>
      <w:rPr>
        <w:rFonts w:ascii="Wingdings" w:hAnsi="Wingdings" w:hint="default"/>
      </w:rPr>
    </w:lvl>
    <w:lvl w:ilvl="6" w:tplc="674C4356">
      <w:start w:val="1"/>
      <w:numFmt w:val="bullet"/>
      <w:lvlText w:val=""/>
      <w:lvlJc w:val="left"/>
      <w:pPr>
        <w:ind w:left="6120" w:hanging="360"/>
      </w:pPr>
      <w:rPr>
        <w:rFonts w:ascii="Symbol" w:hAnsi="Symbol" w:hint="default"/>
      </w:rPr>
    </w:lvl>
    <w:lvl w:ilvl="7" w:tplc="CA0262D0">
      <w:start w:val="1"/>
      <w:numFmt w:val="bullet"/>
      <w:lvlText w:val="o"/>
      <w:lvlJc w:val="left"/>
      <w:pPr>
        <w:ind w:left="6840" w:hanging="360"/>
      </w:pPr>
      <w:rPr>
        <w:rFonts w:ascii="Courier New" w:hAnsi="Courier New" w:hint="default"/>
      </w:rPr>
    </w:lvl>
    <w:lvl w:ilvl="8" w:tplc="5DE6939E">
      <w:start w:val="1"/>
      <w:numFmt w:val="bullet"/>
      <w:lvlText w:val=""/>
      <w:lvlJc w:val="left"/>
      <w:pPr>
        <w:ind w:left="7560" w:hanging="360"/>
      </w:pPr>
      <w:rPr>
        <w:rFonts w:ascii="Wingdings" w:hAnsi="Wingdings" w:hint="default"/>
      </w:rPr>
    </w:lvl>
  </w:abstractNum>
  <w:abstractNum w:abstractNumId="29" w15:restartNumberingAfterBreak="0">
    <w:nsid w:val="752902DF"/>
    <w:multiLevelType w:val="hybridMultilevel"/>
    <w:tmpl w:val="68108480"/>
    <w:lvl w:ilvl="0" w:tplc="FFFFFFFF">
      <w:start w:val="1"/>
      <w:numFmt w:val="decimal"/>
      <w:lvlText w:val="%1."/>
      <w:lvlJc w:val="left"/>
      <w:pPr>
        <w:ind w:left="720" w:hanging="360"/>
      </w:pPr>
      <w:rPr>
        <w:rFonts w:cstheme="minorHAnsi" w:hint="default"/>
        <w:b/>
        <w:bCs/>
        <w:u w:val="none"/>
      </w:rPr>
    </w:lvl>
    <w:lvl w:ilvl="1" w:tplc="FFFFFFFF">
      <w:start w:val="1"/>
      <w:numFmt w:val="bullet"/>
      <w:lvlText w:val=""/>
      <w:lvlJc w:val="left"/>
      <w:pPr>
        <w:ind w:left="1440" w:hanging="360"/>
      </w:pPr>
      <w:rPr>
        <w:rFonts w:ascii="Symbol" w:hAnsi="Symbol" w:hint="default"/>
      </w:rPr>
    </w:lvl>
    <w:lvl w:ilvl="2" w:tplc="04090003">
      <w:start w:val="1"/>
      <w:numFmt w:val="bullet"/>
      <w:lvlText w:val="o"/>
      <w:lvlJc w:val="left"/>
      <w:pPr>
        <w:ind w:left="2340" w:hanging="360"/>
      </w:pPr>
      <w:rPr>
        <w:rFonts w:ascii="Courier New" w:hAnsi="Courier New" w:cs="Courier New"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605228E"/>
    <w:multiLevelType w:val="hybridMultilevel"/>
    <w:tmpl w:val="039A7B2C"/>
    <w:lvl w:ilvl="0" w:tplc="DBCEE758">
      <w:start w:val="1"/>
      <w:numFmt w:val="bullet"/>
      <w:lvlText w:val=""/>
      <w:lvlJc w:val="left"/>
      <w:pPr>
        <w:ind w:left="1800" w:hanging="360"/>
      </w:pPr>
      <w:rPr>
        <w:rFonts w:ascii="Symbol" w:hAnsi="Symbol" w:hint="default"/>
      </w:rPr>
    </w:lvl>
    <w:lvl w:ilvl="1" w:tplc="C1C433FC">
      <w:start w:val="1"/>
      <w:numFmt w:val="bullet"/>
      <w:lvlText w:val="o"/>
      <w:lvlJc w:val="left"/>
      <w:pPr>
        <w:ind w:left="2520" w:hanging="360"/>
      </w:pPr>
      <w:rPr>
        <w:rFonts w:ascii="Courier New" w:hAnsi="Courier New" w:hint="default"/>
      </w:rPr>
    </w:lvl>
    <w:lvl w:ilvl="2" w:tplc="91061206">
      <w:start w:val="1"/>
      <w:numFmt w:val="bullet"/>
      <w:lvlText w:val=""/>
      <w:lvlJc w:val="left"/>
      <w:pPr>
        <w:ind w:left="3240" w:hanging="360"/>
      </w:pPr>
      <w:rPr>
        <w:rFonts w:ascii="Wingdings" w:hAnsi="Wingdings" w:hint="default"/>
      </w:rPr>
    </w:lvl>
    <w:lvl w:ilvl="3" w:tplc="C622A826">
      <w:start w:val="1"/>
      <w:numFmt w:val="bullet"/>
      <w:lvlText w:val=""/>
      <w:lvlJc w:val="left"/>
      <w:pPr>
        <w:ind w:left="3960" w:hanging="360"/>
      </w:pPr>
      <w:rPr>
        <w:rFonts w:ascii="Symbol" w:hAnsi="Symbol" w:hint="default"/>
      </w:rPr>
    </w:lvl>
    <w:lvl w:ilvl="4" w:tplc="4A9A63D4">
      <w:start w:val="1"/>
      <w:numFmt w:val="bullet"/>
      <w:lvlText w:val="o"/>
      <w:lvlJc w:val="left"/>
      <w:pPr>
        <w:ind w:left="4680" w:hanging="360"/>
      </w:pPr>
      <w:rPr>
        <w:rFonts w:ascii="Courier New" w:hAnsi="Courier New" w:hint="default"/>
      </w:rPr>
    </w:lvl>
    <w:lvl w:ilvl="5" w:tplc="376A6F76">
      <w:start w:val="1"/>
      <w:numFmt w:val="bullet"/>
      <w:lvlText w:val=""/>
      <w:lvlJc w:val="left"/>
      <w:pPr>
        <w:ind w:left="5400" w:hanging="360"/>
      </w:pPr>
      <w:rPr>
        <w:rFonts w:ascii="Wingdings" w:hAnsi="Wingdings" w:hint="default"/>
      </w:rPr>
    </w:lvl>
    <w:lvl w:ilvl="6" w:tplc="9F005A62">
      <w:start w:val="1"/>
      <w:numFmt w:val="bullet"/>
      <w:lvlText w:val=""/>
      <w:lvlJc w:val="left"/>
      <w:pPr>
        <w:ind w:left="6120" w:hanging="360"/>
      </w:pPr>
      <w:rPr>
        <w:rFonts w:ascii="Symbol" w:hAnsi="Symbol" w:hint="default"/>
      </w:rPr>
    </w:lvl>
    <w:lvl w:ilvl="7" w:tplc="EDDCD37C">
      <w:start w:val="1"/>
      <w:numFmt w:val="bullet"/>
      <w:lvlText w:val="o"/>
      <w:lvlJc w:val="left"/>
      <w:pPr>
        <w:ind w:left="6840" w:hanging="360"/>
      </w:pPr>
      <w:rPr>
        <w:rFonts w:ascii="Courier New" w:hAnsi="Courier New" w:hint="default"/>
      </w:rPr>
    </w:lvl>
    <w:lvl w:ilvl="8" w:tplc="C2D4CBAE">
      <w:start w:val="1"/>
      <w:numFmt w:val="bullet"/>
      <w:lvlText w:val=""/>
      <w:lvlJc w:val="left"/>
      <w:pPr>
        <w:ind w:left="7560" w:hanging="360"/>
      </w:pPr>
      <w:rPr>
        <w:rFonts w:ascii="Wingdings" w:hAnsi="Wingdings" w:hint="default"/>
      </w:rPr>
    </w:lvl>
  </w:abstractNum>
  <w:abstractNum w:abstractNumId="31" w15:restartNumberingAfterBreak="0">
    <w:nsid w:val="77195BFF"/>
    <w:multiLevelType w:val="hybridMultilevel"/>
    <w:tmpl w:val="04F0B23A"/>
    <w:lvl w:ilvl="0" w:tplc="04090009">
      <w:start w:val="1"/>
      <w:numFmt w:val="bullet"/>
      <w:lvlText w:val=""/>
      <w:lvlJc w:val="left"/>
      <w:pPr>
        <w:ind w:left="1800" w:hanging="360"/>
      </w:pPr>
      <w:rPr>
        <w:rFonts w:ascii="Wingdings" w:hAnsi="Wingdings" w:hint="default"/>
      </w:rPr>
    </w:lvl>
    <w:lvl w:ilvl="1" w:tplc="FFFFFFFF">
      <w:start w:val="1"/>
      <w:numFmt w:val="bullet"/>
      <w:lvlText w:val="o"/>
      <w:lvlJc w:val="left"/>
      <w:pPr>
        <w:ind w:left="2520" w:hanging="360"/>
      </w:pPr>
      <w:rPr>
        <w:rFonts w:ascii="Courier New" w:hAnsi="Courier New" w:hint="default"/>
      </w:rPr>
    </w:lvl>
    <w:lvl w:ilvl="2" w:tplc="FFFFFFFF">
      <w:start w:val="1"/>
      <w:numFmt w:val="bullet"/>
      <w:lvlText w:val=""/>
      <w:lvlJc w:val="left"/>
      <w:pPr>
        <w:ind w:left="3240" w:hanging="360"/>
      </w:pPr>
      <w:rPr>
        <w:rFonts w:ascii="Wingdings" w:hAnsi="Wingdings" w:hint="default"/>
      </w:rPr>
    </w:lvl>
    <w:lvl w:ilvl="3" w:tplc="FFFFFFFF">
      <w:start w:val="1"/>
      <w:numFmt w:val="bullet"/>
      <w:lvlText w:val=""/>
      <w:lvlJc w:val="left"/>
      <w:pPr>
        <w:ind w:left="3960" w:hanging="360"/>
      </w:pPr>
      <w:rPr>
        <w:rFonts w:ascii="Symbol" w:hAnsi="Symbol" w:hint="default"/>
      </w:rPr>
    </w:lvl>
    <w:lvl w:ilvl="4" w:tplc="FFFFFFFF">
      <w:start w:val="1"/>
      <w:numFmt w:val="bullet"/>
      <w:lvlText w:val="o"/>
      <w:lvlJc w:val="left"/>
      <w:pPr>
        <w:ind w:left="4680" w:hanging="360"/>
      </w:pPr>
      <w:rPr>
        <w:rFonts w:ascii="Courier New" w:hAnsi="Courier New" w:hint="default"/>
      </w:rPr>
    </w:lvl>
    <w:lvl w:ilvl="5" w:tplc="FFFFFFFF">
      <w:start w:val="1"/>
      <w:numFmt w:val="bullet"/>
      <w:lvlText w:val=""/>
      <w:lvlJc w:val="left"/>
      <w:pPr>
        <w:ind w:left="5400" w:hanging="360"/>
      </w:pPr>
      <w:rPr>
        <w:rFonts w:ascii="Wingdings" w:hAnsi="Wingdings" w:hint="default"/>
      </w:rPr>
    </w:lvl>
    <w:lvl w:ilvl="6" w:tplc="FFFFFFFF">
      <w:start w:val="1"/>
      <w:numFmt w:val="bullet"/>
      <w:lvlText w:val=""/>
      <w:lvlJc w:val="left"/>
      <w:pPr>
        <w:ind w:left="6120" w:hanging="360"/>
      </w:pPr>
      <w:rPr>
        <w:rFonts w:ascii="Symbol" w:hAnsi="Symbol" w:hint="default"/>
      </w:rPr>
    </w:lvl>
    <w:lvl w:ilvl="7" w:tplc="FFFFFFFF">
      <w:start w:val="1"/>
      <w:numFmt w:val="bullet"/>
      <w:lvlText w:val="o"/>
      <w:lvlJc w:val="left"/>
      <w:pPr>
        <w:ind w:left="6840" w:hanging="360"/>
      </w:pPr>
      <w:rPr>
        <w:rFonts w:ascii="Courier New" w:hAnsi="Courier New" w:hint="default"/>
      </w:rPr>
    </w:lvl>
    <w:lvl w:ilvl="8" w:tplc="FFFFFFFF">
      <w:start w:val="1"/>
      <w:numFmt w:val="bullet"/>
      <w:lvlText w:val=""/>
      <w:lvlJc w:val="left"/>
      <w:pPr>
        <w:ind w:left="7560" w:hanging="360"/>
      </w:pPr>
      <w:rPr>
        <w:rFonts w:ascii="Wingdings" w:hAnsi="Wingdings" w:hint="default"/>
      </w:rPr>
    </w:lvl>
  </w:abstractNum>
  <w:abstractNum w:abstractNumId="32" w15:restartNumberingAfterBreak="0">
    <w:nsid w:val="7A660BCA"/>
    <w:multiLevelType w:val="hybridMultilevel"/>
    <w:tmpl w:val="393C4080"/>
    <w:lvl w:ilvl="0" w:tplc="FEA48C7A">
      <w:start w:val="1"/>
      <w:numFmt w:val="bullet"/>
      <w:lvlText w:val=""/>
      <w:lvlJc w:val="left"/>
      <w:pPr>
        <w:ind w:left="720" w:hanging="360"/>
      </w:pPr>
      <w:rPr>
        <w:rFonts w:ascii="Symbol" w:hAnsi="Symbol" w:hint="default"/>
      </w:rPr>
    </w:lvl>
    <w:lvl w:ilvl="1" w:tplc="CA6067EC">
      <w:start w:val="1"/>
      <w:numFmt w:val="bullet"/>
      <w:lvlText w:val="o"/>
      <w:lvlJc w:val="left"/>
      <w:pPr>
        <w:ind w:left="1440" w:hanging="360"/>
      </w:pPr>
      <w:rPr>
        <w:rFonts w:ascii="Courier New" w:hAnsi="Courier New" w:hint="default"/>
      </w:rPr>
    </w:lvl>
    <w:lvl w:ilvl="2" w:tplc="56FEBDE8">
      <w:start w:val="1"/>
      <w:numFmt w:val="bullet"/>
      <w:lvlText w:val=""/>
      <w:lvlJc w:val="left"/>
      <w:pPr>
        <w:ind w:left="2160" w:hanging="360"/>
      </w:pPr>
      <w:rPr>
        <w:rFonts w:ascii="Wingdings" w:hAnsi="Wingdings" w:hint="default"/>
      </w:rPr>
    </w:lvl>
    <w:lvl w:ilvl="3" w:tplc="11A8CBCA">
      <w:start w:val="1"/>
      <w:numFmt w:val="bullet"/>
      <w:lvlText w:val=""/>
      <w:lvlJc w:val="left"/>
      <w:pPr>
        <w:ind w:left="2880" w:hanging="360"/>
      </w:pPr>
      <w:rPr>
        <w:rFonts w:ascii="Symbol" w:hAnsi="Symbol" w:hint="default"/>
      </w:rPr>
    </w:lvl>
    <w:lvl w:ilvl="4" w:tplc="7B7499CA">
      <w:start w:val="1"/>
      <w:numFmt w:val="bullet"/>
      <w:lvlText w:val="o"/>
      <w:lvlJc w:val="left"/>
      <w:pPr>
        <w:ind w:left="3600" w:hanging="360"/>
      </w:pPr>
      <w:rPr>
        <w:rFonts w:ascii="Courier New" w:hAnsi="Courier New" w:hint="default"/>
      </w:rPr>
    </w:lvl>
    <w:lvl w:ilvl="5" w:tplc="6714FA60">
      <w:start w:val="1"/>
      <w:numFmt w:val="bullet"/>
      <w:lvlText w:val=""/>
      <w:lvlJc w:val="left"/>
      <w:pPr>
        <w:ind w:left="4320" w:hanging="360"/>
      </w:pPr>
      <w:rPr>
        <w:rFonts w:ascii="Wingdings" w:hAnsi="Wingdings" w:hint="default"/>
      </w:rPr>
    </w:lvl>
    <w:lvl w:ilvl="6" w:tplc="C3A66464">
      <w:start w:val="1"/>
      <w:numFmt w:val="bullet"/>
      <w:lvlText w:val=""/>
      <w:lvlJc w:val="left"/>
      <w:pPr>
        <w:ind w:left="5040" w:hanging="360"/>
      </w:pPr>
      <w:rPr>
        <w:rFonts w:ascii="Symbol" w:hAnsi="Symbol" w:hint="default"/>
      </w:rPr>
    </w:lvl>
    <w:lvl w:ilvl="7" w:tplc="DDDA9C68">
      <w:start w:val="1"/>
      <w:numFmt w:val="bullet"/>
      <w:lvlText w:val="o"/>
      <w:lvlJc w:val="left"/>
      <w:pPr>
        <w:ind w:left="5760" w:hanging="360"/>
      </w:pPr>
      <w:rPr>
        <w:rFonts w:ascii="Courier New" w:hAnsi="Courier New" w:hint="default"/>
      </w:rPr>
    </w:lvl>
    <w:lvl w:ilvl="8" w:tplc="ED80F6C8">
      <w:start w:val="1"/>
      <w:numFmt w:val="bullet"/>
      <w:lvlText w:val=""/>
      <w:lvlJc w:val="left"/>
      <w:pPr>
        <w:ind w:left="6480" w:hanging="360"/>
      </w:pPr>
      <w:rPr>
        <w:rFonts w:ascii="Wingdings" w:hAnsi="Wingdings" w:hint="default"/>
      </w:rPr>
    </w:lvl>
  </w:abstractNum>
  <w:num w:numId="1" w16cid:durableId="1527210761">
    <w:abstractNumId w:val="22"/>
  </w:num>
  <w:num w:numId="2" w16cid:durableId="295379398">
    <w:abstractNumId w:val="0"/>
  </w:num>
  <w:num w:numId="3" w16cid:durableId="948312513">
    <w:abstractNumId w:val="6"/>
  </w:num>
  <w:num w:numId="4" w16cid:durableId="267472984">
    <w:abstractNumId w:val="4"/>
  </w:num>
  <w:num w:numId="5" w16cid:durableId="712266992">
    <w:abstractNumId w:val="7"/>
  </w:num>
  <w:num w:numId="6" w16cid:durableId="440958316">
    <w:abstractNumId w:val="11"/>
  </w:num>
  <w:num w:numId="7" w16cid:durableId="619261381">
    <w:abstractNumId w:val="24"/>
  </w:num>
  <w:num w:numId="8" w16cid:durableId="706104774">
    <w:abstractNumId w:val="5"/>
  </w:num>
  <w:num w:numId="9" w16cid:durableId="849756821">
    <w:abstractNumId w:val="8"/>
  </w:num>
  <w:num w:numId="10" w16cid:durableId="2108501062">
    <w:abstractNumId w:val="15"/>
  </w:num>
  <w:num w:numId="11" w16cid:durableId="1178929691">
    <w:abstractNumId w:val="17"/>
  </w:num>
  <w:num w:numId="12" w16cid:durableId="345063021">
    <w:abstractNumId w:val="2"/>
  </w:num>
  <w:num w:numId="13" w16cid:durableId="1215462925">
    <w:abstractNumId w:val="1"/>
  </w:num>
  <w:num w:numId="14" w16cid:durableId="369381949">
    <w:abstractNumId w:val="32"/>
  </w:num>
  <w:num w:numId="15" w16cid:durableId="74474677">
    <w:abstractNumId w:val="28"/>
  </w:num>
  <w:num w:numId="16" w16cid:durableId="581724804">
    <w:abstractNumId w:val="23"/>
  </w:num>
  <w:num w:numId="17" w16cid:durableId="841893729">
    <w:abstractNumId w:val="26"/>
  </w:num>
  <w:num w:numId="18" w16cid:durableId="1437752833">
    <w:abstractNumId w:val="12"/>
  </w:num>
  <w:num w:numId="19" w16cid:durableId="2028361021">
    <w:abstractNumId w:val="20"/>
  </w:num>
  <w:num w:numId="20" w16cid:durableId="415595056">
    <w:abstractNumId w:val="30"/>
  </w:num>
  <w:num w:numId="21" w16cid:durableId="1365790941">
    <w:abstractNumId w:val="13"/>
  </w:num>
  <w:num w:numId="22" w16cid:durableId="2133547527">
    <w:abstractNumId w:val="21"/>
  </w:num>
  <w:num w:numId="23" w16cid:durableId="1594972427">
    <w:abstractNumId w:val="29"/>
  </w:num>
  <w:num w:numId="24" w16cid:durableId="1597472228">
    <w:abstractNumId w:val="16"/>
  </w:num>
  <w:num w:numId="25" w16cid:durableId="200092222">
    <w:abstractNumId w:val="14"/>
  </w:num>
  <w:num w:numId="26" w16cid:durableId="379015118">
    <w:abstractNumId w:val="27"/>
  </w:num>
  <w:num w:numId="27" w16cid:durableId="957644702">
    <w:abstractNumId w:val="9"/>
  </w:num>
  <w:num w:numId="28" w16cid:durableId="1888447552">
    <w:abstractNumId w:val="10"/>
  </w:num>
  <w:num w:numId="29" w16cid:durableId="1911042147">
    <w:abstractNumId w:val="25"/>
  </w:num>
  <w:num w:numId="30" w16cid:durableId="96290059">
    <w:abstractNumId w:val="31"/>
  </w:num>
  <w:num w:numId="31" w16cid:durableId="1911386198">
    <w:abstractNumId w:val="18"/>
  </w:num>
  <w:num w:numId="32" w16cid:durableId="1151363208">
    <w:abstractNumId w:val="3"/>
  </w:num>
  <w:num w:numId="33" w16cid:durableId="573246359">
    <w:abstractNumId w:val="1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I3MTO2sDQzNLK0sDRV0lEKTi0uzszPAymwqAUAznaN9CwAAAA="/>
  </w:docVars>
  <w:rsids>
    <w:rsidRoot w:val="0025261F"/>
    <w:rsid w:val="000054C3"/>
    <w:rsid w:val="00005FD5"/>
    <w:rsid w:val="00013680"/>
    <w:rsid w:val="000468E6"/>
    <w:rsid w:val="00047A0B"/>
    <w:rsid w:val="00047BB1"/>
    <w:rsid w:val="00050BD6"/>
    <w:rsid w:val="00051E31"/>
    <w:rsid w:val="00072757"/>
    <w:rsid w:val="00073347"/>
    <w:rsid w:val="00074D4F"/>
    <w:rsid w:val="00082CE9"/>
    <w:rsid w:val="0009241B"/>
    <w:rsid w:val="00094F8A"/>
    <w:rsid w:val="000C6E28"/>
    <w:rsid w:val="000D4531"/>
    <w:rsid w:val="000E113A"/>
    <w:rsid w:val="000E4345"/>
    <w:rsid w:val="000E43F3"/>
    <w:rsid w:val="00114CF5"/>
    <w:rsid w:val="00117674"/>
    <w:rsid w:val="00156A46"/>
    <w:rsid w:val="00165B35"/>
    <w:rsid w:val="001675C3"/>
    <w:rsid w:val="00167E9A"/>
    <w:rsid w:val="0016989A"/>
    <w:rsid w:val="00172112"/>
    <w:rsid w:val="001722C9"/>
    <w:rsid w:val="001722ED"/>
    <w:rsid w:val="001810C2"/>
    <w:rsid w:val="00186B78"/>
    <w:rsid w:val="00190DF9"/>
    <w:rsid w:val="0019746A"/>
    <w:rsid w:val="001A3133"/>
    <w:rsid w:val="001A564D"/>
    <w:rsid w:val="001A662C"/>
    <w:rsid w:val="001B78A1"/>
    <w:rsid w:val="001C71A3"/>
    <w:rsid w:val="001D2665"/>
    <w:rsid w:val="001E05EA"/>
    <w:rsid w:val="001E236B"/>
    <w:rsid w:val="001E6363"/>
    <w:rsid w:val="001E7699"/>
    <w:rsid w:val="001F337C"/>
    <w:rsid w:val="001F5A43"/>
    <w:rsid w:val="001F5FC1"/>
    <w:rsid w:val="002047CC"/>
    <w:rsid w:val="002170EA"/>
    <w:rsid w:val="00225FE1"/>
    <w:rsid w:val="00227880"/>
    <w:rsid w:val="00236CF3"/>
    <w:rsid w:val="002457EC"/>
    <w:rsid w:val="0024740D"/>
    <w:rsid w:val="0025261F"/>
    <w:rsid w:val="002617F6"/>
    <w:rsid w:val="00263253"/>
    <w:rsid w:val="002637E1"/>
    <w:rsid w:val="00264F48"/>
    <w:rsid w:val="00270C33"/>
    <w:rsid w:val="002766EF"/>
    <w:rsid w:val="00280D64"/>
    <w:rsid w:val="002852CF"/>
    <w:rsid w:val="00291001"/>
    <w:rsid w:val="00291FD1"/>
    <w:rsid w:val="002A33B4"/>
    <w:rsid w:val="002A7607"/>
    <w:rsid w:val="002C0D5C"/>
    <w:rsid w:val="002C20DC"/>
    <w:rsid w:val="002C7646"/>
    <w:rsid w:val="002D3E0D"/>
    <w:rsid w:val="002E1408"/>
    <w:rsid w:val="002E1607"/>
    <w:rsid w:val="002E39D1"/>
    <w:rsid w:val="002E5F3A"/>
    <w:rsid w:val="00304798"/>
    <w:rsid w:val="00310D79"/>
    <w:rsid w:val="0031336B"/>
    <w:rsid w:val="00316883"/>
    <w:rsid w:val="00317AAB"/>
    <w:rsid w:val="00321B26"/>
    <w:rsid w:val="00322803"/>
    <w:rsid w:val="00326FE0"/>
    <w:rsid w:val="003317CD"/>
    <w:rsid w:val="00334FF4"/>
    <w:rsid w:val="00347ED7"/>
    <w:rsid w:val="0037550A"/>
    <w:rsid w:val="00375BB7"/>
    <w:rsid w:val="00385A33"/>
    <w:rsid w:val="00392123"/>
    <w:rsid w:val="003A403A"/>
    <w:rsid w:val="003A736F"/>
    <w:rsid w:val="003B564A"/>
    <w:rsid w:val="003B603D"/>
    <w:rsid w:val="003B612D"/>
    <w:rsid w:val="003B68C2"/>
    <w:rsid w:val="003D0F4E"/>
    <w:rsid w:val="003D5989"/>
    <w:rsid w:val="003E79CE"/>
    <w:rsid w:val="003F65BC"/>
    <w:rsid w:val="00400B70"/>
    <w:rsid w:val="004018FC"/>
    <w:rsid w:val="00404505"/>
    <w:rsid w:val="00406756"/>
    <w:rsid w:val="004074E6"/>
    <w:rsid w:val="004164CB"/>
    <w:rsid w:val="0042458B"/>
    <w:rsid w:val="004247B4"/>
    <w:rsid w:val="00424DF4"/>
    <w:rsid w:val="004335CB"/>
    <w:rsid w:val="00435721"/>
    <w:rsid w:val="00440D0A"/>
    <w:rsid w:val="00441DB9"/>
    <w:rsid w:val="004473A1"/>
    <w:rsid w:val="00450A4F"/>
    <w:rsid w:val="004521B1"/>
    <w:rsid w:val="004624E9"/>
    <w:rsid w:val="0047072D"/>
    <w:rsid w:val="00471C89"/>
    <w:rsid w:val="00474763"/>
    <w:rsid w:val="004760B6"/>
    <w:rsid w:val="00485966"/>
    <w:rsid w:val="00492430"/>
    <w:rsid w:val="0049642B"/>
    <w:rsid w:val="004A0737"/>
    <w:rsid w:val="004A7721"/>
    <w:rsid w:val="004B1848"/>
    <w:rsid w:val="004B65AE"/>
    <w:rsid w:val="004B77AD"/>
    <w:rsid w:val="004C4EF5"/>
    <w:rsid w:val="004C7F4D"/>
    <w:rsid w:val="004E0D6B"/>
    <w:rsid w:val="004E2291"/>
    <w:rsid w:val="004E280D"/>
    <w:rsid w:val="004E793B"/>
    <w:rsid w:val="004F1085"/>
    <w:rsid w:val="004F401A"/>
    <w:rsid w:val="004F45C9"/>
    <w:rsid w:val="005243BA"/>
    <w:rsid w:val="00535A8C"/>
    <w:rsid w:val="00537E37"/>
    <w:rsid w:val="0055257A"/>
    <w:rsid w:val="00562C90"/>
    <w:rsid w:val="00564EA6"/>
    <w:rsid w:val="00565644"/>
    <w:rsid w:val="005674DC"/>
    <w:rsid w:val="00572C21"/>
    <w:rsid w:val="00581195"/>
    <w:rsid w:val="00591422"/>
    <w:rsid w:val="005A1337"/>
    <w:rsid w:val="005A13FA"/>
    <w:rsid w:val="005A438E"/>
    <w:rsid w:val="005A53FC"/>
    <w:rsid w:val="005A6781"/>
    <w:rsid w:val="005B41D5"/>
    <w:rsid w:val="005B56F6"/>
    <w:rsid w:val="005B5DE8"/>
    <w:rsid w:val="005C165E"/>
    <w:rsid w:val="005C26F3"/>
    <w:rsid w:val="005D0B3A"/>
    <w:rsid w:val="005D1ECB"/>
    <w:rsid w:val="005D6119"/>
    <w:rsid w:val="005F1C73"/>
    <w:rsid w:val="005F6665"/>
    <w:rsid w:val="006028F8"/>
    <w:rsid w:val="00610DBC"/>
    <w:rsid w:val="00613146"/>
    <w:rsid w:val="0062119F"/>
    <w:rsid w:val="006214C4"/>
    <w:rsid w:val="00624D67"/>
    <w:rsid w:val="00632766"/>
    <w:rsid w:val="00641173"/>
    <w:rsid w:val="006429F1"/>
    <w:rsid w:val="006471D3"/>
    <w:rsid w:val="00675E6B"/>
    <w:rsid w:val="00686175"/>
    <w:rsid w:val="0069423C"/>
    <w:rsid w:val="006A0115"/>
    <w:rsid w:val="006A1E43"/>
    <w:rsid w:val="006B21DB"/>
    <w:rsid w:val="006B2428"/>
    <w:rsid w:val="006C5183"/>
    <w:rsid w:val="006D4658"/>
    <w:rsid w:val="006E52F7"/>
    <w:rsid w:val="006F09D7"/>
    <w:rsid w:val="006F0C39"/>
    <w:rsid w:val="0070359E"/>
    <w:rsid w:val="007050CF"/>
    <w:rsid w:val="00714F55"/>
    <w:rsid w:val="00723B4A"/>
    <w:rsid w:val="00724C1F"/>
    <w:rsid w:val="007312B6"/>
    <w:rsid w:val="00735B7E"/>
    <w:rsid w:val="0073603B"/>
    <w:rsid w:val="00736B5D"/>
    <w:rsid w:val="007432A2"/>
    <w:rsid w:val="00747FCC"/>
    <w:rsid w:val="00750FBA"/>
    <w:rsid w:val="00753531"/>
    <w:rsid w:val="007604EC"/>
    <w:rsid w:val="00765163"/>
    <w:rsid w:val="0076595A"/>
    <w:rsid w:val="00773CEA"/>
    <w:rsid w:val="00776C6E"/>
    <w:rsid w:val="00783532"/>
    <w:rsid w:val="007A6B70"/>
    <w:rsid w:val="007A7BDE"/>
    <w:rsid w:val="007B0B2E"/>
    <w:rsid w:val="007B55E6"/>
    <w:rsid w:val="007B75A9"/>
    <w:rsid w:val="007E5299"/>
    <w:rsid w:val="007E5B10"/>
    <w:rsid w:val="007E69AE"/>
    <w:rsid w:val="007F1250"/>
    <w:rsid w:val="007F2A45"/>
    <w:rsid w:val="008006FE"/>
    <w:rsid w:val="00810D18"/>
    <w:rsid w:val="0081668B"/>
    <w:rsid w:val="00816910"/>
    <w:rsid w:val="008231E1"/>
    <w:rsid w:val="00826B84"/>
    <w:rsid w:val="00827BB2"/>
    <w:rsid w:val="00846A9F"/>
    <w:rsid w:val="008500FD"/>
    <w:rsid w:val="00853A5A"/>
    <w:rsid w:val="00854AD7"/>
    <w:rsid w:val="008553F4"/>
    <w:rsid w:val="00855775"/>
    <w:rsid w:val="00862E5A"/>
    <w:rsid w:val="00872957"/>
    <w:rsid w:val="0087357E"/>
    <w:rsid w:val="0088301A"/>
    <w:rsid w:val="008848D3"/>
    <w:rsid w:val="00893FCE"/>
    <w:rsid w:val="008959E0"/>
    <w:rsid w:val="008A30F1"/>
    <w:rsid w:val="008C7506"/>
    <w:rsid w:val="008D0E2B"/>
    <w:rsid w:val="00914247"/>
    <w:rsid w:val="00916FE8"/>
    <w:rsid w:val="0092162F"/>
    <w:rsid w:val="009271B8"/>
    <w:rsid w:val="00931411"/>
    <w:rsid w:val="0094054F"/>
    <w:rsid w:val="00943402"/>
    <w:rsid w:val="00947F96"/>
    <w:rsid w:val="00953E72"/>
    <w:rsid w:val="00954928"/>
    <w:rsid w:val="0095665C"/>
    <w:rsid w:val="009600DD"/>
    <w:rsid w:val="0096715C"/>
    <w:rsid w:val="0096770C"/>
    <w:rsid w:val="0097238F"/>
    <w:rsid w:val="00974BC7"/>
    <w:rsid w:val="00976D9F"/>
    <w:rsid w:val="009A1702"/>
    <w:rsid w:val="009A263B"/>
    <w:rsid w:val="009B1935"/>
    <w:rsid w:val="009C1A0A"/>
    <w:rsid w:val="009C37BB"/>
    <w:rsid w:val="009C47C2"/>
    <w:rsid w:val="009C7C44"/>
    <w:rsid w:val="009E522E"/>
    <w:rsid w:val="009E5BE6"/>
    <w:rsid w:val="009E6839"/>
    <w:rsid w:val="009E6BC1"/>
    <w:rsid w:val="00A00245"/>
    <w:rsid w:val="00A04178"/>
    <w:rsid w:val="00A07BF0"/>
    <w:rsid w:val="00A2079A"/>
    <w:rsid w:val="00A22737"/>
    <w:rsid w:val="00A263B5"/>
    <w:rsid w:val="00A30D53"/>
    <w:rsid w:val="00A33E62"/>
    <w:rsid w:val="00A343DE"/>
    <w:rsid w:val="00A3647A"/>
    <w:rsid w:val="00A36573"/>
    <w:rsid w:val="00A36C1C"/>
    <w:rsid w:val="00A42392"/>
    <w:rsid w:val="00A47C5A"/>
    <w:rsid w:val="00A8036A"/>
    <w:rsid w:val="00A838BF"/>
    <w:rsid w:val="00A864E4"/>
    <w:rsid w:val="00A87F6F"/>
    <w:rsid w:val="00A940FA"/>
    <w:rsid w:val="00A95DC7"/>
    <w:rsid w:val="00AB2563"/>
    <w:rsid w:val="00AE08BB"/>
    <w:rsid w:val="00AF079B"/>
    <w:rsid w:val="00AF60F1"/>
    <w:rsid w:val="00B020CC"/>
    <w:rsid w:val="00B02A6F"/>
    <w:rsid w:val="00B032E8"/>
    <w:rsid w:val="00B21E26"/>
    <w:rsid w:val="00B226E2"/>
    <w:rsid w:val="00B36DA2"/>
    <w:rsid w:val="00B41BA2"/>
    <w:rsid w:val="00B72775"/>
    <w:rsid w:val="00B74191"/>
    <w:rsid w:val="00B8699D"/>
    <w:rsid w:val="00B9046C"/>
    <w:rsid w:val="00BA0034"/>
    <w:rsid w:val="00BA4601"/>
    <w:rsid w:val="00BA63B0"/>
    <w:rsid w:val="00BB270D"/>
    <w:rsid w:val="00BB4A69"/>
    <w:rsid w:val="00BD398C"/>
    <w:rsid w:val="00BE0B07"/>
    <w:rsid w:val="00BE26F9"/>
    <w:rsid w:val="00BF252C"/>
    <w:rsid w:val="00BF3741"/>
    <w:rsid w:val="00C11834"/>
    <w:rsid w:val="00C2278A"/>
    <w:rsid w:val="00C25ACD"/>
    <w:rsid w:val="00C30913"/>
    <w:rsid w:val="00C413E9"/>
    <w:rsid w:val="00C651F1"/>
    <w:rsid w:val="00C70C7B"/>
    <w:rsid w:val="00C83C55"/>
    <w:rsid w:val="00C86B8C"/>
    <w:rsid w:val="00C8774F"/>
    <w:rsid w:val="00CA1859"/>
    <w:rsid w:val="00CA5791"/>
    <w:rsid w:val="00CA7804"/>
    <w:rsid w:val="00CB1645"/>
    <w:rsid w:val="00CB7F35"/>
    <w:rsid w:val="00CC2B07"/>
    <w:rsid w:val="00CC5560"/>
    <w:rsid w:val="00CE32B9"/>
    <w:rsid w:val="00CE4FF1"/>
    <w:rsid w:val="00CF1202"/>
    <w:rsid w:val="00CF28D0"/>
    <w:rsid w:val="00CF3ED9"/>
    <w:rsid w:val="00CF6B5D"/>
    <w:rsid w:val="00D062A1"/>
    <w:rsid w:val="00D14929"/>
    <w:rsid w:val="00D20DCA"/>
    <w:rsid w:val="00D21FEE"/>
    <w:rsid w:val="00D21FFD"/>
    <w:rsid w:val="00D22FD5"/>
    <w:rsid w:val="00D266E0"/>
    <w:rsid w:val="00D27E4B"/>
    <w:rsid w:val="00D366AB"/>
    <w:rsid w:val="00D36C6B"/>
    <w:rsid w:val="00D420A8"/>
    <w:rsid w:val="00D44CF4"/>
    <w:rsid w:val="00D5245B"/>
    <w:rsid w:val="00D55FF9"/>
    <w:rsid w:val="00D65B8B"/>
    <w:rsid w:val="00D673AA"/>
    <w:rsid w:val="00D754BB"/>
    <w:rsid w:val="00D81304"/>
    <w:rsid w:val="00D82E12"/>
    <w:rsid w:val="00DB0283"/>
    <w:rsid w:val="00DB129F"/>
    <w:rsid w:val="00DC5D7A"/>
    <w:rsid w:val="00DD00DF"/>
    <w:rsid w:val="00DF07FD"/>
    <w:rsid w:val="00DF22AA"/>
    <w:rsid w:val="00DF3C9C"/>
    <w:rsid w:val="00E03434"/>
    <w:rsid w:val="00E06C17"/>
    <w:rsid w:val="00E20E2D"/>
    <w:rsid w:val="00E22CF6"/>
    <w:rsid w:val="00E25E05"/>
    <w:rsid w:val="00E35DD9"/>
    <w:rsid w:val="00E45856"/>
    <w:rsid w:val="00E522F1"/>
    <w:rsid w:val="00E541FD"/>
    <w:rsid w:val="00E64208"/>
    <w:rsid w:val="00E671F0"/>
    <w:rsid w:val="00E768CD"/>
    <w:rsid w:val="00E83777"/>
    <w:rsid w:val="00E92196"/>
    <w:rsid w:val="00E96E94"/>
    <w:rsid w:val="00EA26D6"/>
    <w:rsid w:val="00EB1A4B"/>
    <w:rsid w:val="00EB4666"/>
    <w:rsid w:val="00ED1D6E"/>
    <w:rsid w:val="00EE27E0"/>
    <w:rsid w:val="00EE2990"/>
    <w:rsid w:val="00EE4EA2"/>
    <w:rsid w:val="00EF1576"/>
    <w:rsid w:val="00EF33EB"/>
    <w:rsid w:val="00EF5166"/>
    <w:rsid w:val="00F00181"/>
    <w:rsid w:val="00F0067F"/>
    <w:rsid w:val="00F033F6"/>
    <w:rsid w:val="00F060B8"/>
    <w:rsid w:val="00F15B25"/>
    <w:rsid w:val="00F22B88"/>
    <w:rsid w:val="00F2322D"/>
    <w:rsid w:val="00F27915"/>
    <w:rsid w:val="00F32927"/>
    <w:rsid w:val="00F35E76"/>
    <w:rsid w:val="00F56646"/>
    <w:rsid w:val="00F70330"/>
    <w:rsid w:val="00F70377"/>
    <w:rsid w:val="00F71197"/>
    <w:rsid w:val="00F7129C"/>
    <w:rsid w:val="00F9469E"/>
    <w:rsid w:val="00FA05B2"/>
    <w:rsid w:val="00FA2975"/>
    <w:rsid w:val="00FA6BF4"/>
    <w:rsid w:val="00FB6382"/>
    <w:rsid w:val="00FC0CFB"/>
    <w:rsid w:val="00FC2986"/>
    <w:rsid w:val="00FC55C0"/>
    <w:rsid w:val="00FE568A"/>
    <w:rsid w:val="00FE74A2"/>
    <w:rsid w:val="00FF3A05"/>
    <w:rsid w:val="00FF4BEB"/>
    <w:rsid w:val="00FF533C"/>
    <w:rsid w:val="00FF6B74"/>
    <w:rsid w:val="01070DEE"/>
    <w:rsid w:val="010EFF82"/>
    <w:rsid w:val="0144A701"/>
    <w:rsid w:val="0178DE30"/>
    <w:rsid w:val="01AC3FF7"/>
    <w:rsid w:val="01B38108"/>
    <w:rsid w:val="01C8BFA8"/>
    <w:rsid w:val="01CF5FD6"/>
    <w:rsid w:val="01DAD91E"/>
    <w:rsid w:val="01E429EC"/>
    <w:rsid w:val="0241E809"/>
    <w:rsid w:val="02496A5C"/>
    <w:rsid w:val="0263143B"/>
    <w:rsid w:val="029C61E6"/>
    <w:rsid w:val="02B88BDD"/>
    <w:rsid w:val="02C10B9D"/>
    <w:rsid w:val="02D66FA1"/>
    <w:rsid w:val="0329AEAD"/>
    <w:rsid w:val="03533B2D"/>
    <w:rsid w:val="03B09840"/>
    <w:rsid w:val="03BDC2C2"/>
    <w:rsid w:val="03FAA045"/>
    <w:rsid w:val="03FD855D"/>
    <w:rsid w:val="04236600"/>
    <w:rsid w:val="044008A3"/>
    <w:rsid w:val="0467E2F7"/>
    <w:rsid w:val="04E8A0CE"/>
    <w:rsid w:val="057B236B"/>
    <w:rsid w:val="0584AE32"/>
    <w:rsid w:val="05D872B8"/>
    <w:rsid w:val="05DFF202"/>
    <w:rsid w:val="05FC36EE"/>
    <w:rsid w:val="06032B39"/>
    <w:rsid w:val="065E2CF8"/>
    <w:rsid w:val="067BCAE6"/>
    <w:rsid w:val="068813FC"/>
    <w:rsid w:val="06A74125"/>
    <w:rsid w:val="06D134F9"/>
    <w:rsid w:val="07020287"/>
    <w:rsid w:val="07342AFB"/>
    <w:rsid w:val="07392CD1"/>
    <w:rsid w:val="07671E13"/>
    <w:rsid w:val="078501EE"/>
    <w:rsid w:val="0786EF55"/>
    <w:rsid w:val="07A3B40E"/>
    <w:rsid w:val="07BB11D0"/>
    <w:rsid w:val="07C9FF4E"/>
    <w:rsid w:val="0803CB5C"/>
    <w:rsid w:val="080FC01E"/>
    <w:rsid w:val="0831D69D"/>
    <w:rsid w:val="089516A7"/>
    <w:rsid w:val="08C9A08A"/>
    <w:rsid w:val="08F3B7DC"/>
    <w:rsid w:val="08FBEB36"/>
    <w:rsid w:val="0904A525"/>
    <w:rsid w:val="092BC36D"/>
    <w:rsid w:val="096E5E24"/>
    <w:rsid w:val="09BEE406"/>
    <w:rsid w:val="09EAA293"/>
    <w:rsid w:val="0A0014BF"/>
    <w:rsid w:val="0A38D753"/>
    <w:rsid w:val="0ACF7748"/>
    <w:rsid w:val="0AD6D2EE"/>
    <w:rsid w:val="0ADEAA4D"/>
    <w:rsid w:val="0B286621"/>
    <w:rsid w:val="0B3DC30B"/>
    <w:rsid w:val="0B59D02A"/>
    <w:rsid w:val="0B682D86"/>
    <w:rsid w:val="0C307E88"/>
    <w:rsid w:val="0C3C99FC"/>
    <w:rsid w:val="0C8FAFA9"/>
    <w:rsid w:val="0CA616B7"/>
    <w:rsid w:val="0CAD795F"/>
    <w:rsid w:val="0CB80F22"/>
    <w:rsid w:val="0D342FFD"/>
    <w:rsid w:val="0D44AFF4"/>
    <w:rsid w:val="0D6E7F47"/>
    <w:rsid w:val="0D8992F3"/>
    <w:rsid w:val="0D976B33"/>
    <w:rsid w:val="0DC91961"/>
    <w:rsid w:val="0DCF3FAE"/>
    <w:rsid w:val="0E035BDD"/>
    <w:rsid w:val="0E1FC7D3"/>
    <w:rsid w:val="0E7D8FCC"/>
    <w:rsid w:val="0E817DB1"/>
    <w:rsid w:val="0EBE9218"/>
    <w:rsid w:val="0ED23191"/>
    <w:rsid w:val="0F5844B4"/>
    <w:rsid w:val="0F9E35D4"/>
    <w:rsid w:val="0FF094BF"/>
    <w:rsid w:val="1038F57C"/>
    <w:rsid w:val="10877FCD"/>
    <w:rsid w:val="10ECC5B6"/>
    <w:rsid w:val="122842C7"/>
    <w:rsid w:val="124499F9"/>
    <w:rsid w:val="12B82180"/>
    <w:rsid w:val="12D5C88A"/>
    <w:rsid w:val="13173D7A"/>
    <w:rsid w:val="132A2F7C"/>
    <w:rsid w:val="1331879D"/>
    <w:rsid w:val="1359FAF1"/>
    <w:rsid w:val="1389B0A7"/>
    <w:rsid w:val="13DF28D3"/>
    <w:rsid w:val="13E94904"/>
    <w:rsid w:val="14694CEB"/>
    <w:rsid w:val="1497F39C"/>
    <w:rsid w:val="14E33840"/>
    <w:rsid w:val="1532C5DB"/>
    <w:rsid w:val="155C3694"/>
    <w:rsid w:val="15CF1BFD"/>
    <w:rsid w:val="1627223C"/>
    <w:rsid w:val="167DF54D"/>
    <w:rsid w:val="16985657"/>
    <w:rsid w:val="16ABB3DC"/>
    <w:rsid w:val="16D313E6"/>
    <w:rsid w:val="16D8C275"/>
    <w:rsid w:val="1720D477"/>
    <w:rsid w:val="1744DE6C"/>
    <w:rsid w:val="1756EB01"/>
    <w:rsid w:val="175A5A87"/>
    <w:rsid w:val="176960AE"/>
    <w:rsid w:val="1799D272"/>
    <w:rsid w:val="17A2A5EB"/>
    <w:rsid w:val="184F564B"/>
    <w:rsid w:val="18935D75"/>
    <w:rsid w:val="18B171F0"/>
    <w:rsid w:val="18ED5421"/>
    <w:rsid w:val="190D0D69"/>
    <w:rsid w:val="1946C4FD"/>
    <w:rsid w:val="1951E97E"/>
    <w:rsid w:val="19853FBD"/>
    <w:rsid w:val="19BADA73"/>
    <w:rsid w:val="1A371A15"/>
    <w:rsid w:val="1A47E9A4"/>
    <w:rsid w:val="1A9F93D1"/>
    <w:rsid w:val="1AB22B60"/>
    <w:rsid w:val="1ABDC473"/>
    <w:rsid w:val="1AD0CD21"/>
    <w:rsid w:val="1AD3F189"/>
    <w:rsid w:val="1AD5440B"/>
    <w:rsid w:val="1B254595"/>
    <w:rsid w:val="1B2D28D7"/>
    <w:rsid w:val="1B632438"/>
    <w:rsid w:val="1BA12B1E"/>
    <w:rsid w:val="1BE2C5A7"/>
    <w:rsid w:val="1C1A922C"/>
    <w:rsid w:val="1C2E1BB7"/>
    <w:rsid w:val="1C340F62"/>
    <w:rsid w:val="1C6E38B4"/>
    <w:rsid w:val="1CE3E949"/>
    <w:rsid w:val="1CE5BE1A"/>
    <w:rsid w:val="1CEB1243"/>
    <w:rsid w:val="1D22DEBC"/>
    <w:rsid w:val="1D314DEB"/>
    <w:rsid w:val="1D78D5CD"/>
    <w:rsid w:val="1DE1609A"/>
    <w:rsid w:val="1DE8034D"/>
    <w:rsid w:val="1DFA475B"/>
    <w:rsid w:val="1E4B0BB1"/>
    <w:rsid w:val="1E68EC42"/>
    <w:rsid w:val="1F04CFD8"/>
    <w:rsid w:val="1F52B1E9"/>
    <w:rsid w:val="1F67F0FE"/>
    <w:rsid w:val="1F7597DE"/>
    <w:rsid w:val="1F854F7F"/>
    <w:rsid w:val="1FA5D078"/>
    <w:rsid w:val="1FC974DD"/>
    <w:rsid w:val="1FD6621B"/>
    <w:rsid w:val="203E1BCF"/>
    <w:rsid w:val="204D2769"/>
    <w:rsid w:val="206E4BBF"/>
    <w:rsid w:val="208103CC"/>
    <w:rsid w:val="2083EC79"/>
    <w:rsid w:val="20C84F94"/>
    <w:rsid w:val="20EB40FC"/>
    <w:rsid w:val="20F30D04"/>
    <w:rsid w:val="213B419C"/>
    <w:rsid w:val="21623D85"/>
    <w:rsid w:val="218C270E"/>
    <w:rsid w:val="21BF6114"/>
    <w:rsid w:val="22694983"/>
    <w:rsid w:val="22876EBB"/>
    <w:rsid w:val="22E7A4F4"/>
    <w:rsid w:val="2319ADA9"/>
    <w:rsid w:val="233F172A"/>
    <w:rsid w:val="233F2DC3"/>
    <w:rsid w:val="2409484C"/>
    <w:rsid w:val="2417ACA9"/>
    <w:rsid w:val="2486A844"/>
    <w:rsid w:val="2498CFDA"/>
    <w:rsid w:val="24A3AEE5"/>
    <w:rsid w:val="24CC433E"/>
    <w:rsid w:val="24FDCFF0"/>
    <w:rsid w:val="251E0DD1"/>
    <w:rsid w:val="252B7FD8"/>
    <w:rsid w:val="256F3577"/>
    <w:rsid w:val="25718800"/>
    <w:rsid w:val="257A0649"/>
    <w:rsid w:val="258D92F3"/>
    <w:rsid w:val="258DCFC9"/>
    <w:rsid w:val="25FF6A8B"/>
    <w:rsid w:val="265DBBF2"/>
    <w:rsid w:val="26A03EE4"/>
    <w:rsid w:val="26CB74D6"/>
    <w:rsid w:val="26E2DEC2"/>
    <w:rsid w:val="26FB5A5A"/>
    <w:rsid w:val="2713DA82"/>
    <w:rsid w:val="272BDD0E"/>
    <w:rsid w:val="27C6CD09"/>
    <w:rsid w:val="2828D7F6"/>
    <w:rsid w:val="28D7C827"/>
    <w:rsid w:val="29460D9F"/>
    <w:rsid w:val="2976CFEF"/>
    <w:rsid w:val="298980FE"/>
    <w:rsid w:val="299A6287"/>
    <w:rsid w:val="299BA32B"/>
    <w:rsid w:val="2A44DE94"/>
    <w:rsid w:val="2A471DED"/>
    <w:rsid w:val="2A56DFDA"/>
    <w:rsid w:val="2A5B17B5"/>
    <w:rsid w:val="2A8A5037"/>
    <w:rsid w:val="2AAE8302"/>
    <w:rsid w:val="2ABFC5B7"/>
    <w:rsid w:val="2AF56989"/>
    <w:rsid w:val="2B2340DA"/>
    <w:rsid w:val="2B5DA2F2"/>
    <w:rsid w:val="2B8BCE59"/>
    <w:rsid w:val="2BC3D5DB"/>
    <w:rsid w:val="2BD3EAB9"/>
    <w:rsid w:val="2C0C7B7C"/>
    <w:rsid w:val="2C286CDB"/>
    <w:rsid w:val="2C41AA95"/>
    <w:rsid w:val="2CC01E6A"/>
    <w:rsid w:val="2CCDD3CA"/>
    <w:rsid w:val="2CE23100"/>
    <w:rsid w:val="2CE4A1EE"/>
    <w:rsid w:val="2CF1EFCF"/>
    <w:rsid w:val="2CF67ECD"/>
    <w:rsid w:val="2D091C15"/>
    <w:rsid w:val="2D47D222"/>
    <w:rsid w:val="2E40BFF0"/>
    <w:rsid w:val="2E8DFC2D"/>
    <w:rsid w:val="2EABA159"/>
    <w:rsid w:val="2EB302B4"/>
    <w:rsid w:val="2F0C8745"/>
    <w:rsid w:val="2F10D733"/>
    <w:rsid w:val="2F391BF7"/>
    <w:rsid w:val="2F4D9219"/>
    <w:rsid w:val="2F6545C9"/>
    <w:rsid w:val="2F691143"/>
    <w:rsid w:val="2F7B2A4C"/>
    <w:rsid w:val="2FD531E2"/>
    <w:rsid w:val="2FED0C2B"/>
    <w:rsid w:val="2FFBC6AF"/>
    <w:rsid w:val="30385046"/>
    <w:rsid w:val="3041BE84"/>
    <w:rsid w:val="30B42CA3"/>
    <w:rsid w:val="30EEEB33"/>
    <w:rsid w:val="31B1002D"/>
    <w:rsid w:val="31ED2A87"/>
    <w:rsid w:val="32054465"/>
    <w:rsid w:val="322A796B"/>
    <w:rsid w:val="323FB84F"/>
    <w:rsid w:val="3244C60B"/>
    <w:rsid w:val="32DE7269"/>
    <w:rsid w:val="3312BB35"/>
    <w:rsid w:val="331C19F5"/>
    <w:rsid w:val="33D30C18"/>
    <w:rsid w:val="33E20ED2"/>
    <w:rsid w:val="34076F11"/>
    <w:rsid w:val="343B9F38"/>
    <w:rsid w:val="346D03F1"/>
    <w:rsid w:val="349D39E5"/>
    <w:rsid w:val="34AA1D99"/>
    <w:rsid w:val="34AF76E4"/>
    <w:rsid w:val="35366ED4"/>
    <w:rsid w:val="35FFBD1B"/>
    <w:rsid w:val="3606C07F"/>
    <w:rsid w:val="36A83042"/>
    <w:rsid w:val="36E4F625"/>
    <w:rsid w:val="36EDB2B4"/>
    <w:rsid w:val="37141CD8"/>
    <w:rsid w:val="37204C8E"/>
    <w:rsid w:val="3727FACD"/>
    <w:rsid w:val="3743EE9C"/>
    <w:rsid w:val="3810BEBB"/>
    <w:rsid w:val="3867C5D8"/>
    <w:rsid w:val="3869EF4D"/>
    <w:rsid w:val="38C1938E"/>
    <w:rsid w:val="39365040"/>
    <w:rsid w:val="39A532F4"/>
    <w:rsid w:val="39B16A4F"/>
    <w:rsid w:val="39C61FFB"/>
    <w:rsid w:val="39F86FB9"/>
    <w:rsid w:val="3A58BB66"/>
    <w:rsid w:val="3A96CD7B"/>
    <w:rsid w:val="3AB5253B"/>
    <w:rsid w:val="3AC05B04"/>
    <w:rsid w:val="3AD81193"/>
    <w:rsid w:val="3BED9871"/>
    <w:rsid w:val="3C34016D"/>
    <w:rsid w:val="3C684535"/>
    <w:rsid w:val="3CA574CB"/>
    <w:rsid w:val="3CAFBA2C"/>
    <w:rsid w:val="3CF5D4E5"/>
    <w:rsid w:val="3D2F5A39"/>
    <w:rsid w:val="3D3072DC"/>
    <w:rsid w:val="3D5AD8A3"/>
    <w:rsid w:val="3DB78773"/>
    <w:rsid w:val="3DBB987B"/>
    <w:rsid w:val="3DE67B6B"/>
    <w:rsid w:val="3DEF1FDC"/>
    <w:rsid w:val="3DFA6A66"/>
    <w:rsid w:val="3E1537D9"/>
    <w:rsid w:val="3E4D29A4"/>
    <w:rsid w:val="3E968F00"/>
    <w:rsid w:val="3E9B6EFB"/>
    <w:rsid w:val="3EFDD6A5"/>
    <w:rsid w:val="3F17FF36"/>
    <w:rsid w:val="3FCB0AFF"/>
    <w:rsid w:val="3FDC5F47"/>
    <w:rsid w:val="401512C4"/>
    <w:rsid w:val="401DD9EA"/>
    <w:rsid w:val="40240D06"/>
    <w:rsid w:val="40369B81"/>
    <w:rsid w:val="4073E1D7"/>
    <w:rsid w:val="40E58F9C"/>
    <w:rsid w:val="40EC89FD"/>
    <w:rsid w:val="41022F0C"/>
    <w:rsid w:val="415812D2"/>
    <w:rsid w:val="4199DE3A"/>
    <w:rsid w:val="419CD717"/>
    <w:rsid w:val="41AAA069"/>
    <w:rsid w:val="41ED79FF"/>
    <w:rsid w:val="422087B4"/>
    <w:rsid w:val="426211D0"/>
    <w:rsid w:val="42917C68"/>
    <w:rsid w:val="42B3474F"/>
    <w:rsid w:val="42BE9DC8"/>
    <w:rsid w:val="42C1AEAE"/>
    <w:rsid w:val="42EB40B5"/>
    <w:rsid w:val="42FBEF12"/>
    <w:rsid w:val="431AAB9D"/>
    <w:rsid w:val="431FE9E5"/>
    <w:rsid w:val="434DDF97"/>
    <w:rsid w:val="4350627D"/>
    <w:rsid w:val="4372FEEB"/>
    <w:rsid w:val="43E0B94C"/>
    <w:rsid w:val="43F13048"/>
    <w:rsid w:val="445C29AD"/>
    <w:rsid w:val="44903538"/>
    <w:rsid w:val="449701C5"/>
    <w:rsid w:val="44FE6947"/>
    <w:rsid w:val="451DEA1A"/>
    <w:rsid w:val="45288A7C"/>
    <w:rsid w:val="4557A90A"/>
    <w:rsid w:val="4573EFC6"/>
    <w:rsid w:val="4583134D"/>
    <w:rsid w:val="458CEDAC"/>
    <w:rsid w:val="459AE66A"/>
    <w:rsid w:val="459FF2E6"/>
    <w:rsid w:val="45EA6CCF"/>
    <w:rsid w:val="46478F38"/>
    <w:rsid w:val="4650F171"/>
    <w:rsid w:val="46AA41B1"/>
    <w:rsid w:val="46E5F4D9"/>
    <w:rsid w:val="47126952"/>
    <w:rsid w:val="4747808D"/>
    <w:rsid w:val="4762EA13"/>
    <w:rsid w:val="476D01EC"/>
    <w:rsid w:val="477B09EE"/>
    <w:rsid w:val="478FB279"/>
    <w:rsid w:val="4796F468"/>
    <w:rsid w:val="47AF26B6"/>
    <w:rsid w:val="47B1C4B0"/>
    <w:rsid w:val="47CF66BC"/>
    <w:rsid w:val="47D32ED6"/>
    <w:rsid w:val="4839CB5B"/>
    <w:rsid w:val="4883682E"/>
    <w:rsid w:val="48953E04"/>
    <w:rsid w:val="489B08EC"/>
    <w:rsid w:val="48D9C2C3"/>
    <w:rsid w:val="48E504EC"/>
    <w:rsid w:val="48F23690"/>
    <w:rsid w:val="490CD824"/>
    <w:rsid w:val="491A675E"/>
    <w:rsid w:val="491C3FC6"/>
    <w:rsid w:val="497ADD27"/>
    <w:rsid w:val="49819AA0"/>
    <w:rsid w:val="49B98DB5"/>
    <w:rsid w:val="49D84E29"/>
    <w:rsid w:val="4A883958"/>
    <w:rsid w:val="4AB9FB35"/>
    <w:rsid w:val="4AE04D04"/>
    <w:rsid w:val="4B8DF85F"/>
    <w:rsid w:val="4BD78290"/>
    <w:rsid w:val="4BF6E12C"/>
    <w:rsid w:val="4BF75167"/>
    <w:rsid w:val="4C9BA3BD"/>
    <w:rsid w:val="4CACE697"/>
    <w:rsid w:val="4CC26AEE"/>
    <w:rsid w:val="4CC29E2F"/>
    <w:rsid w:val="4CD06A12"/>
    <w:rsid w:val="4CDC7BB5"/>
    <w:rsid w:val="4CED8963"/>
    <w:rsid w:val="4D713D83"/>
    <w:rsid w:val="4DBE526E"/>
    <w:rsid w:val="4E2EA332"/>
    <w:rsid w:val="4F03C8F5"/>
    <w:rsid w:val="4F0A706D"/>
    <w:rsid w:val="4F4DF48C"/>
    <w:rsid w:val="4F78B92C"/>
    <w:rsid w:val="4F86D947"/>
    <w:rsid w:val="4F9C4912"/>
    <w:rsid w:val="4FAB11D7"/>
    <w:rsid w:val="4FAF7FA2"/>
    <w:rsid w:val="4FD22AA8"/>
    <w:rsid w:val="504CB854"/>
    <w:rsid w:val="50CA7939"/>
    <w:rsid w:val="5101A19E"/>
    <w:rsid w:val="511A824E"/>
    <w:rsid w:val="511D3053"/>
    <w:rsid w:val="512780D2"/>
    <w:rsid w:val="513757C5"/>
    <w:rsid w:val="51752A0E"/>
    <w:rsid w:val="51789A06"/>
    <w:rsid w:val="51C1F9A6"/>
    <w:rsid w:val="51D8604A"/>
    <w:rsid w:val="51ECBF1F"/>
    <w:rsid w:val="521B350D"/>
    <w:rsid w:val="529A23FA"/>
    <w:rsid w:val="529E3556"/>
    <w:rsid w:val="52B9B2C1"/>
    <w:rsid w:val="52BC1CC2"/>
    <w:rsid w:val="52CB2EE7"/>
    <w:rsid w:val="53235F50"/>
    <w:rsid w:val="5324D847"/>
    <w:rsid w:val="533EB895"/>
    <w:rsid w:val="536DA856"/>
    <w:rsid w:val="53743A03"/>
    <w:rsid w:val="53A0FE63"/>
    <w:rsid w:val="53ADE39C"/>
    <w:rsid w:val="53B92343"/>
    <w:rsid w:val="53F60AC2"/>
    <w:rsid w:val="54619355"/>
    <w:rsid w:val="5464B9D4"/>
    <w:rsid w:val="54B0D995"/>
    <w:rsid w:val="54E608E5"/>
    <w:rsid w:val="54E6BBF4"/>
    <w:rsid w:val="550A0CEF"/>
    <w:rsid w:val="5510793C"/>
    <w:rsid w:val="555D6BA9"/>
    <w:rsid w:val="55E39164"/>
    <w:rsid w:val="55E71AAA"/>
    <w:rsid w:val="55FC43BC"/>
    <w:rsid w:val="5621FC47"/>
    <w:rsid w:val="564B2489"/>
    <w:rsid w:val="568D8849"/>
    <w:rsid w:val="56F32D08"/>
    <w:rsid w:val="56F40D98"/>
    <w:rsid w:val="56FECF02"/>
    <w:rsid w:val="570B59DA"/>
    <w:rsid w:val="5760C7B6"/>
    <w:rsid w:val="583DC280"/>
    <w:rsid w:val="584798FE"/>
    <w:rsid w:val="5876EDCA"/>
    <w:rsid w:val="58B68F07"/>
    <w:rsid w:val="58D19529"/>
    <w:rsid w:val="5934BC97"/>
    <w:rsid w:val="59445B7F"/>
    <w:rsid w:val="594AF6FB"/>
    <w:rsid w:val="59CBA2A0"/>
    <w:rsid w:val="59E91D24"/>
    <w:rsid w:val="5A17E52A"/>
    <w:rsid w:val="5A274990"/>
    <w:rsid w:val="5A4713F3"/>
    <w:rsid w:val="5AA065AA"/>
    <w:rsid w:val="5AF52A80"/>
    <w:rsid w:val="5B084B5E"/>
    <w:rsid w:val="5B35F733"/>
    <w:rsid w:val="5B453A7E"/>
    <w:rsid w:val="5B5799B0"/>
    <w:rsid w:val="5B682E5E"/>
    <w:rsid w:val="5BC183C8"/>
    <w:rsid w:val="5BD8DE2C"/>
    <w:rsid w:val="5BE46B98"/>
    <w:rsid w:val="5C0380EB"/>
    <w:rsid w:val="5C23E0D0"/>
    <w:rsid w:val="5C89DEC1"/>
    <w:rsid w:val="5CA01664"/>
    <w:rsid w:val="5CDFB6B8"/>
    <w:rsid w:val="5CE70580"/>
    <w:rsid w:val="5D2D6B1C"/>
    <w:rsid w:val="5D3CBE63"/>
    <w:rsid w:val="5D433E0B"/>
    <w:rsid w:val="5D7C8D8B"/>
    <w:rsid w:val="5DEC1FAF"/>
    <w:rsid w:val="5ED89F00"/>
    <w:rsid w:val="5EE05BC6"/>
    <w:rsid w:val="5EEA9974"/>
    <w:rsid w:val="5F3D9518"/>
    <w:rsid w:val="5F6D9A5E"/>
    <w:rsid w:val="5F7C022C"/>
    <w:rsid w:val="5FA374F0"/>
    <w:rsid w:val="5FADA9B6"/>
    <w:rsid w:val="5FD83BE8"/>
    <w:rsid w:val="5FE6BE09"/>
    <w:rsid w:val="5FF550E2"/>
    <w:rsid w:val="6061AEFD"/>
    <w:rsid w:val="6095905D"/>
    <w:rsid w:val="609ADC2C"/>
    <w:rsid w:val="60DA1A62"/>
    <w:rsid w:val="61143F3E"/>
    <w:rsid w:val="61164D03"/>
    <w:rsid w:val="614A1DC7"/>
    <w:rsid w:val="618E6795"/>
    <w:rsid w:val="61A5DC48"/>
    <w:rsid w:val="61C025AD"/>
    <w:rsid w:val="61D12B2B"/>
    <w:rsid w:val="61E0D188"/>
    <w:rsid w:val="62095524"/>
    <w:rsid w:val="6259C3DB"/>
    <w:rsid w:val="627BF193"/>
    <w:rsid w:val="62BADB4E"/>
    <w:rsid w:val="63006181"/>
    <w:rsid w:val="6399BDCB"/>
    <w:rsid w:val="63ABEB09"/>
    <w:rsid w:val="63B5C6EE"/>
    <w:rsid w:val="63D356D7"/>
    <w:rsid w:val="63E593C5"/>
    <w:rsid w:val="64A0CB0C"/>
    <w:rsid w:val="64F38270"/>
    <w:rsid w:val="65057DA8"/>
    <w:rsid w:val="65C5AEB1"/>
    <w:rsid w:val="65EB26D6"/>
    <w:rsid w:val="66004346"/>
    <w:rsid w:val="66350747"/>
    <w:rsid w:val="66B3F9F1"/>
    <w:rsid w:val="66B90CD4"/>
    <w:rsid w:val="66B966B5"/>
    <w:rsid w:val="67341B10"/>
    <w:rsid w:val="67F9B9F6"/>
    <w:rsid w:val="6896C61D"/>
    <w:rsid w:val="68A59588"/>
    <w:rsid w:val="68D5D2E1"/>
    <w:rsid w:val="68ECD8A4"/>
    <w:rsid w:val="691265A4"/>
    <w:rsid w:val="69D8CD0F"/>
    <w:rsid w:val="6A06C648"/>
    <w:rsid w:val="6A0AF505"/>
    <w:rsid w:val="6A18B5C1"/>
    <w:rsid w:val="6A41DABF"/>
    <w:rsid w:val="6A6AC6B7"/>
    <w:rsid w:val="6AF6A15C"/>
    <w:rsid w:val="6B15F0E7"/>
    <w:rsid w:val="6B178051"/>
    <w:rsid w:val="6B2D33B7"/>
    <w:rsid w:val="6B53987D"/>
    <w:rsid w:val="6BACA131"/>
    <w:rsid w:val="6BB69EF6"/>
    <w:rsid w:val="6BED2AAE"/>
    <w:rsid w:val="6BFF2EAE"/>
    <w:rsid w:val="6C12FCA7"/>
    <w:rsid w:val="6C5B9164"/>
    <w:rsid w:val="6D42EAAC"/>
    <w:rsid w:val="6D62EF08"/>
    <w:rsid w:val="6DC70564"/>
    <w:rsid w:val="6DE6D095"/>
    <w:rsid w:val="6EC86F80"/>
    <w:rsid w:val="6EDE3F89"/>
    <w:rsid w:val="6EE296AB"/>
    <w:rsid w:val="6EF2BEC3"/>
    <w:rsid w:val="6F0CC883"/>
    <w:rsid w:val="6F1D9929"/>
    <w:rsid w:val="6F91CF85"/>
    <w:rsid w:val="6FB5D2D9"/>
    <w:rsid w:val="6FC58288"/>
    <w:rsid w:val="6FD6D780"/>
    <w:rsid w:val="700448E8"/>
    <w:rsid w:val="70475D2D"/>
    <w:rsid w:val="704DA6A4"/>
    <w:rsid w:val="707C2A61"/>
    <w:rsid w:val="7135486C"/>
    <w:rsid w:val="71411BDD"/>
    <w:rsid w:val="727304BB"/>
    <w:rsid w:val="72936698"/>
    <w:rsid w:val="72A564BC"/>
    <w:rsid w:val="73F3B763"/>
    <w:rsid w:val="73FB874F"/>
    <w:rsid w:val="7407855F"/>
    <w:rsid w:val="747A4523"/>
    <w:rsid w:val="74D1BC9F"/>
    <w:rsid w:val="74D44B6E"/>
    <w:rsid w:val="75036F6C"/>
    <w:rsid w:val="7521E727"/>
    <w:rsid w:val="7542598B"/>
    <w:rsid w:val="758666EB"/>
    <w:rsid w:val="7616D69F"/>
    <w:rsid w:val="763F8AC3"/>
    <w:rsid w:val="76585329"/>
    <w:rsid w:val="76C168D3"/>
    <w:rsid w:val="76FE7C89"/>
    <w:rsid w:val="770C6367"/>
    <w:rsid w:val="77491273"/>
    <w:rsid w:val="7753F408"/>
    <w:rsid w:val="776413F3"/>
    <w:rsid w:val="777CC26D"/>
    <w:rsid w:val="77B65A50"/>
    <w:rsid w:val="77EF62C0"/>
    <w:rsid w:val="78A5D441"/>
    <w:rsid w:val="78DF3A81"/>
    <w:rsid w:val="790F5666"/>
    <w:rsid w:val="7932BBA2"/>
    <w:rsid w:val="79435A68"/>
    <w:rsid w:val="79828CFB"/>
    <w:rsid w:val="79AB0B1A"/>
    <w:rsid w:val="79BFEF0F"/>
    <w:rsid w:val="7A458752"/>
    <w:rsid w:val="7A49201A"/>
    <w:rsid w:val="7A7E53A2"/>
    <w:rsid w:val="7AE4178C"/>
    <w:rsid w:val="7AE7AEAB"/>
    <w:rsid w:val="7B87C555"/>
    <w:rsid w:val="7B8E8E01"/>
    <w:rsid w:val="7BB241F1"/>
    <w:rsid w:val="7BCBCB8B"/>
    <w:rsid w:val="7BD91764"/>
    <w:rsid w:val="7BD9F62D"/>
    <w:rsid w:val="7BEED7AF"/>
    <w:rsid w:val="7BFEDBF3"/>
    <w:rsid w:val="7C078DDF"/>
    <w:rsid w:val="7C4A662F"/>
    <w:rsid w:val="7C76EF31"/>
    <w:rsid w:val="7CBC050C"/>
    <w:rsid w:val="7CF3D399"/>
    <w:rsid w:val="7D16A23F"/>
    <w:rsid w:val="7D6B96AF"/>
    <w:rsid w:val="7DF9DB3D"/>
    <w:rsid w:val="7E55A565"/>
    <w:rsid w:val="7E6E1194"/>
    <w:rsid w:val="7E7461E5"/>
    <w:rsid w:val="7E755E6C"/>
    <w:rsid w:val="7EE265FB"/>
    <w:rsid w:val="7FBA14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9D7552"/>
  <w15:chartTrackingRefBased/>
  <w15:docId w15:val="{C43C28FA-62C0-4C58-9F31-F878786B9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336B"/>
  </w:style>
  <w:style w:type="paragraph" w:styleId="Heading2">
    <w:name w:val="heading 2"/>
    <w:basedOn w:val="Normal"/>
    <w:next w:val="Normal"/>
    <w:uiPriority w:val="9"/>
    <w:unhideWhenUsed/>
    <w:qFormat/>
    <w:rsid w:val="122842C7"/>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uiPriority w:val="9"/>
    <w:unhideWhenUsed/>
    <w:qFormat/>
    <w:rsid w:val="122842C7"/>
    <w:pPr>
      <w:keepNext/>
      <w:keepLines/>
      <w:spacing w:before="160" w:after="80"/>
      <w:outlineLvl w:val="2"/>
    </w:pPr>
    <w:rPr>
      <w:rFonts w:eastAsiaTheme="majorEastAsia" w:cstheme="majorBidi"/>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327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2766"/>
    <w:pPr>
      <w:ind w:left="720"/>
      <w:contextualSpacing/>
    </w:pPr>
  </w:style>
  <w:style w:type="paragraph" w:styleId="Header">
    <w:name w:val="header"/>
    <w:basedOn w:val="Normal"/>
    <w:link w:val="HeaderChar"/>
    <w:uiPriority w:val="99"/>
    <w:unhideWhenUsed/>
    <w:rsid w:val="001974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746A"/>
  </w:style>
  <w:style w:type="paragraph" w:styleId="Footer">
    <w:name w:val="footer"/>
    <w:basedOn w:val="Normal"/>
    <w:link w:val="FooterChar"/>
    <w:uiPriority w:val="99"/>
    <w:unhideWhenUsed/>
    <w:rsid w:val="001974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746A"/>
  </w:style>
  <w:style w:type="paragraph" w:styleId="BalloonText">
    <w:name w:val="Balloon Text"/>
    <w:basedOn w:val="Normal"/>
    <w:link w:val="BalloonTextChar"/>
    <w:uiPriority w:val="99"/>
    <w:semiHidden/>
    <w:unhideWhenUsed/>
    <w:rsid w:val="00EF33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33EB"/>
    <w:rPr>
      <w:rFonts w:ascii="Segoe UI" w:hAnsi="Segoe UI" w:cs="Segoe UI"/>
      <w:sz w:val="18"/>
      <w:szCs w:val="18"/>
    </w:rPr>
  </w:style>
  <w:style w:type="table" w:styleId="ListTable3-Accent1">
    <w:name w:val="List Table 3 Accent 1"/>
    <w:basedOn w:val="TableNormal"/>
    <w:uiPriority w:val="48"/>
    <w:rsid w:val="00347ED7"/>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styleId="NormalWeb">
    <w:name w:val="Normal (Web)"/>
    <w:basedOn w:val="Normal"/>
    <w:uiPriority w:val="99"/>
    <w:semiHidden/>
    <w:unhideWhenUsed/>
    <w:rsid w:val="00D21FE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B270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53002">
      <w:bodyDiv w:val="1"/>
      <w:marLeft w:val="0"/>
      <w:marRight w:val="0"/>
      <w:marTop w:val="0"/>
      <w:marBottom w:val="0"/>
      <w:divBdr>
        <w:top w:val="none" w:sz="0" w:space="0" w:color="auto"/>
        <w:left w:val="none" w:sz="0" w:space="0" w:color="auto"/>
        <w:bottom w:val="none" w:sz="0" w:space="0" w:color="auto"/>
        <w:right w:val="none" w:sz="0" w:space="0" w:color="auto"/>
      </w:divBdr>
    </w:div>
    <w:div w:id="49427129">
      <w:bodyDiv w:val="1"/>
      <w:marLeft w:val="0"/>
      <w:marRight w:val="0"/>
      <w:marTop w:val="0"/>
      <w:marBottom w:val="0"/>
      <w:divBdr>
        <w:top w:val="none" w:sz="0" w:space="0" w:color="auto"/>
        <w:left w:val="none" w:sz="0" w:space="0" w:color="auto"/>
        <w:bottom w:val="none" w:sz="0" w:space="0" w:color="auto"/>
        <w:right w:val="none" w:sz="0" w:space="0" w:color="auto"/>
      </w:divBdr>
    </w:div>
    <w:div w:id="160318190">
      <w:bodyDiv w:val="1"/>
      <w:marLeft w:val="0"/>
      <w:marRight w:val="0"/>
      <w:marTop w:val="0"/>
      <w:marBottom w:val="0"/>
      <w:divBdr>
        <w:top w:val="none" w:sz="0" w:space="0" w:color="auto"/>
        <w:left w:val="none" w:sz="0" w:space="0" w:color="auto"/>
        <w:bottom w:val="none" w:sz="0" w:space="0" w:color="auto"/>
        <w:right w:val="none" w:sz="0" w:space="0" w:color="auto"/>
      </w:divBdr>
    </w:div>
    <w:div w:id="247427618">
      <w:bodyDiv w:val="1"/>
      <w:marLeft w:val="0"/>
      <w:marRight w:val="0"/>
      <w:marTop w:val="0"/>
      <w:marBottom w:val="0"/>
      <w:divBdr>
        <w:top w:val="none" w:sz="0" w:space="0" w:color="auto"/>
        <w:left w:val="none" w:sz="0" w:space="0" w:color="auto"/>
        <w:bottom w:val="none" w:sz="0" w:space="0" w:color="auto"/>
        <w:right w:val="none" w:sz="0" w:space="0" w:color="auto"/>
      </w:divBdr>
    </w:div>
    <w:div w:id="257102006">
      <w:bodyDiv w:val="1"/>
      <w:marLeft w:val="0"/>
      <w:marRight w:val="0"/>
      <w:marTop w:val="0"/>
      <w:marBottom w:val="0"/>
      <w:divBdr>
        <w:top w:val="none" w:sz="0" w:space="0" w:color="auto"/>
        <w:left w:val="none" w:sz="0" w:space="0" w:color="auto"/>
        <w:bottom w:val="none" w:sz="0" w:space="0" w:color="auto"/>
        <w:right w:val="none" w:sz="0" w:space="0" w:color="auto"/>
      </w:divBdr>
    </w:div>
    <w:div w:id="333413091">
      <w:bodyDiv w:val="1"/>
      <w:marLeft w:val="0"/>
      <w:marRight w:val="0"/>
      <w:marTop w:val="0"/>
      <w:marBottom w:val="0"/>
      <w:divBdr>
        <w:top w:val="none" w:sz="0" w:space="0" w:color="auto"/>
        <w:left w:val="none" w:sz="0" w:space="0" w:color="auto"/>
        <w:bottom w:val="none" w:sz="0" w:space="0" w:color="auto"/>
        <w:right w:val="none" w:sz="0" w:space="0" w:color="auto"/>
      </w:divBdr>
    </w:div>
    <w:div w:id="457527804">
      <w:bodyDiv w:val="1"/>
      <w:marLeft w:val="0"/>
      <w:marRight w:val="0"/>
      <w:marTop w:val="0"/>
      <w:marBottom w:val="0"/>
      <w:divBdr>
        <w:top w:val="none" w:sz="0" w:space="0" w:color="auto"/>
        <w:left w:val="none" w:sz="0" w:space="0" w:color="auto"/>
        <w:bottom w:val="none" w:sz="0" w:space="0" w:color="auto"/>
        <w:right w:val="none" w:sz="0" w:space="0" w:color="auto"/>
      </w:divBdr>
    </w:div>
    <w:div w:id="529804201">
      <w:bodyDiv w:val="1"/>
      <w:marLeft w:val="0"/>
      <w:marRight w:val="0"/>
      <w:marTop w:val="0"/>
      <w:marBottom w:val="0"/>
      <w:divBdr>
        <w:top w:val="none" w:sz="0" w:space="0" w:color="auto"/>
        <w:left w:val="none" w:sz="0" w:space="0" w:color="auto"/>
        <w:bottom w:val="none" w:sz="0" w:space="0" w:color="auto"/>
        <w:right w:val="none" w:sz="0" w:space="0" w:color="auto"/>
      </w:divBdr>
    </w:div>
    <w:div w:id="570195883">
      <w:bodyDiv w:val="1"/>
      <w:marLeft w:val="0"/>
      <w:marRight w:val="0"/>
      <w:marTop w:val="0"/>
      <w:marBottom w:val="0"/>
      <w:divBdr>
        <w:top w:val="none" w:sz="0" w:space="0" w:color="auto"/>
        <w:left w:val="none" w:sz="0" w:space="0" w:color="auto"/>
        <w:bottom w:val="none" w:sz="0" w:space="0" w:color="auto"/>
        <w:right w:val="none" w:sz="0" w:space="0" w:color="auto"/>
      </w:divBdr>
    </w:div>
    <w:div w:id="585190208">
      <w:bodyDiv w:val="1"/>
      <w:marLeft w:val="0"/>
      <w:marRight w:val="0"/>
      <w:marTop w:val="0"/>
      <w:marBottom w:val="0"/>
      <w:divBdr>
        <w:top w:val="none" w:sz="0" w:space="0" w:color="auto"/>
        <w:left w:val="none" w:sz="0" w:space="0" w:color="auto"/>
        <w:bottom w:val="none" w:sz="0" w:space="0" w:color="auto"/>
        <w:right w:val="none" w:sz="0" w:space="0" w:color="auto"/>
      </w:divBdr>
    </w:div>
    <w:div w:id="604002951">
      <w:bodyDiv w:val="1"/>
      <w:marLeft w:val="0"/>
      <w:marRight w:val="0"/>
      <w:marTop w:val="0"/>
      <w:marBottom w:val="0"/>
      <w:divBdr>
        <w:top w:val="none" w:sz="0" w:space="0" w:color="auto"/>
        <w:left w:val="none" w:sz="0" w:space="0" w:color="auto"/>
        <w:bottom w:val="none" w:sz="0" w:space="0" w:color="auto"/>
        <w:right w:val="none" w:sz="0" w:space="0" w:color="auto"/>
      </w:divBdr>
    </w:div>
    <w:div w:id="713847580">
      <w:bodyDiv w:val="1"/>
      <w:marLeft w:val="0"/>
      <w:marRight w:val="0"/>
      <w:marTop w:val="0"/>
      <w:marBottom w:val="0"/>
      <w:divBdr>
        <w:top w:val="none" w:sz="0" w:space="0" w:color="auto"/>
        <w:left w:val="none" w:sz="0" w:space="0" w:color="auto"/>
        <w:bottom w:val="none" w:sz="0" w:space="0" w:color="auto"/>
        <w:right w:val="none" w:sz="0" w:space="0" w:color="auto"/>
      </w:divBdr>
    </w:div>
    <w:div w:id="796148272">
      <w:bodyDiv w:val="1"/>
      <w:marLeft w:val="0"/>
      <w:marRight w:val="0"/>
      <w:marTop w:val="0"/>
      <w:marBottom w:val="0"/>
      <w:divBdr>
        <w:top w:val="none" w:sz="0" w:space="0" w:color="auto"/>
        <w:left w:val="none" w:sz="0" w:space="0" w:color="auto"/>
        <w:bottom w:val="none" w:sz="0" w:space="0" w:color="auto"/>
        <w:right w:val="none" w:sz="0" w:space="0" w:color="auto"/>
      </w:divBdr>
    </w:div>
    <w:div w:id="890771034">
      <w:bodyDiv w:val="1"/>
      <w:marLeft w:val="0"/>
      <w:marRight w:val="0"/>
      <w:marTop w:val="0"/>
      <w:marBottom w:val="0"/>
      <w:divBdr>
        <w:top w:val="none" w:sz="0" w:space="0" w:color="auto"/>
        <w:left w:val="none" w:sz="0" w:space="0" w:color="auto"/>
        <w:bottom w:val="none" w:sz="0" w:space="0" w:color="auto"/>
        <w:right w:val="none" w:sz="0" w:space="0" w:color="auto"/>
      </w:divBdr>
    </w:div>
    <w:div w:id="904265962">
      <w:bodyDiv w:val="1"/>
      <w:marLeft w:val="0"/>
      <w:marRight w:val="0"/>
      <w:marTop w:val="0"/>
      <w:marBottom w:val="0"/>
      <w:divBdr>
        <w:top w:val="none" w:sz="0" w:space="0" w:color="auto"/>
        <w:left w:val="none" w:sz="0" w:space="0" w:color="auto"/>
        <w:bottom w:val="none" w:sz="0" w:space="0" w:color="auto"/>
        <w:right w:val="none" w:sz="0" w:space="0" w:color="auto"/>
      </w:divBdr>
    </w:div>
    <w:div w:id="1087967121">
      <w:bodyDiv w:val="1"/>
      <w:marLeft w:val="0"/>
      <w:marRight w:val="0"/>
      <w:marTop w:val="0"/>
      <w:marBottom w:val="0"/>
      <w:divBdr>
        <w:top w:val="none" w:sz="0" w:space="0" w:color="auto"/>
        <w:left w:val="none" w:sz="0" w:space="0" w:color="auto"/>
        <w:bottom w:val="none" w:sz="0" w:space="0" w:color="auto"/>
        <w:right w:val="none" w:sz="0" w:space="0" w:color="auto"/>
      </w:divBdr>
    </w:div>
    <w:div w:id="1246912530">
      <w:bodyDiv w:val="1"/>
      <w:marLeft w:val="0"/>
      <w:marRight w:val="0"/>
      <w:marTop w:val="0"/>
      <w:marBottom w:val="0"/>
      <w:divBdr>
        <w:top w:val="none" w:sz="0" w:space="0" w:color="auto"/>
        <w:left w:val="none" w:sz="0" w:space="0" w:color="auto"/>
        <w:bottom w:val="none" w:sz="0" w:space="0" w:color="auto"/>
        <w:right w:val="none" w:sz="0" w:space="0" w:color="auto"/>
      </w:divBdr>
    </w:div>
    <w:div w:id="1251694682">
      <w:bodyDiv w:val="1"/>
      <w:marLeft w:val="0"/>
      <w:marRight w:val="0"/>
      <w:marTop w:val="0"/>
      <w:marBottom w:val="0"/>
      <w:divBdr>
        <w:top w:val="none" w:sz="0" w:space="0" w:color="auto"/>
        <w:left w:val="none" w:sz="0" w:space="0" w:color="auto"/>
        <w:bottom w:val="none" w:sz="0" w:space="0" w:color="auto"/>
        <w:right w:val="none" w:sz="0" w:space="0" w:color="auto"/>
      </w:divBdr>
    </w:div>
    <w:div w:id="1264192875">
      <w:bodyDiv w:val="1"/>
      <w:marLeft w:val="0"/>
      <w:marRight w:val="0"/>
      <w:marTop w:val="0"/>
      <w:marBottom w:val="0"/>
      <w:divBdr>
        <w:top w:val="none" w:sz="0" w:space="0" w:color="auto"/>
        <w:left w:val="none" w:sz="0" w:space="0" w:color="auto"/>
        <w:bottom w:val="none" w:sz="0" w:space="0" w:color="auto"/>
        <w:right w:val="none" w:sz="0" w:space="0" w:color="auto"/>
      </w:divBdr>
    </w:div>
    <w:div w:id="1294404111">
      <w:bodyDiv w:val="1"/>
      <w:marLeft w:val="0"/>
      <w:marRight w:val="0"/>
      <w:marTop w:val="0"/>
      <w:marBottom w:val="0"/>
      <w:divBdr>
        <w:top w:val="none" w:sz="0" w:space="0" w:color="auto"/>
        <w:left w:val="none" w:sz="0" w:space="0" w:color="auto"/>
        <w:bottom w:val="none" w:sz="0" w:space="0" w:color="auto"/>
        <w:right w:val="none" w:sz="0" w:space="0" w:color="auto"/>
      </w:divBdr>
    </w:div>
    <w:div w:id="1309675742">
      <w:bodyDiv w:val="1"/>
      <w:marLeft w:val="0"/>
      <w:marRight w:val="0"/>
      <w:marTop w:val="0"/>
      <w:marBottom w:val="0"/>
      <w:divBdr>
        <w:top w:val="none" w:sz="0" w:space="0" w:color="auto"/>
        <w:left w:val="none" w:sz="0" w:space="0" w:color="auto"/>
        <w:bottom w:val="none" w:sz="0" w:space="0" w:color="auto"/>
        <w:right w:val="none" w:sz="0" w:space="0" w:color="auto"/>
      </w:divBdr>
    </w:div>
    <w:div w:id="1318730080">
      <w:bodyDiv w:val="1"/>
      <w:marLeft w:val="0"/>
      <w:marRight w:val="0"/>
      <w:marTop w:val="0"/>
      <w:marBottom w:val="0"/>
      <w:divBdr>
        <w:top w:val="none" w:sz="0" w:space="0" w:color="auto"/>
        <w:left w:val="none" w:sz="0" w:space="0" w:color="auto"/>
        <w:bottom w:val="none" w:sz="0" w:space="0" w:color="auto"/>
        <w:right w:val="none" w:sz="0" w:space="0" w:color="auto"/>
      </w:divBdr>
    </w:div>
    <w:div w:id="1448700168">
      <w:bodyDiv w:val="1"/>
      <w:marLeft w:val="0"/>
      <w:marRight w:val="0"/>
      <w:marTop w:val="0"/>
      <w:marBottom w:val="0"/>
      <w:divBdr>
        <w:top w:val="none" w:sz="0" w:space="0" w:color="auto"/>
        <w:left w:val="none" w:sz="0" w:space="0" w:color="auto"/>
        <w:bottom w:val="none" w:sz="0" w:space="0" w:color="auto"/>
        <w:right w:val="none" w:sz="0" w:space="0" w:color="auto"/>
      </w:divBdr>
    </w:div>
    <w:div w:id="1460218284">
      <w:bodyDiv w:val="1"/>
      <w:marLeft w:val="0"/>
      <w:marRight w:val="0"/>
      <w:marTop w:val="0"/>
      <w:marBottom w:val="0"/>
      <w:divBdr>
        <w:top w:val="none" w:sz="0" w:space="0" w:color="auto"/>
        <w:left w:val="none" w:sz="0" w:space="0" w:color="auto"/>
        <w:bottom w:val="none" w:sz="0" w:space="0" w:color="auto"/>
        <w:right w:val="none" w:sz="0" w:space="0" w:color="auto"/>
      </w:divBdr>
    </w:div>
    <w:div w:id="1544564109">
      <w:bodyDiv w:val="1"/>
      <w:marLeft w:val="0"/>
      <w:marRight w:val="0"/>
      <w:marTop w:val="0"/>
      <w:marBottom w:val="0"/>
      <w:divBdr>
        <w:top w:val="none" w:sz="0" w:space="0" w:color="auto"/>
        <w:left w:val="none" w:sz="0" w:space="0" w:color="auto"/>
        <w:bottom w:val="none" w:sz="0" w:space="0" w:color="auto"/>
        <w:right w:val="none" w:sz="0" w:space="0" w:color="auto"/>
      </w:divBdr>
    </w:div>
    <w:div w:id="1557739967">
      <w:bodyDiv w:val="1"/>
      <w:marLeft w:val="0"/>
      <w:marRight w:val="0"/>
      <w:marTop w:val="0"/>
      <w:marBottom w:val="0"/>
      <w:divBdr>
        <w:top w:val="none" w:sz="0" w:space="0" w:color="auto"/>
        <w:left w:val="none" w:sz="0" w:space="0" w:color="auto"/>
        <w:bottom w:val="none" w:sz="0" w:space="0" w:color="auto"/>
        <w:right w:val="none" w:sz="0" w:space="0" w:color="auto"/>
      </w:divBdr>
    </w:div>
    <w:div w:id="1603878159">
      <w:bodyDiv w:val="1"/>
      <w:marLeft w:val="0"/>
      <w:marRight w:val="0"/>
      <w:marTop w:val="0"/>
      <w:marBottom w:val="0"/>
      <w:divBdr>
        <w:top w:val="none" w:sz="0" w:space="0" w:color="auto"/>
        <w:left w:val="none" w:sz="0" w:space="0" w:color="auto"/>
        <w:bottom w:val="none" w:sz="0" w:space="0" w:color="auto"/>
        <w:right w:val="none" w:sz="0" w:space="0" w:color="auto"/>
      </w:divBdr>
    </w:div>
    <w:div w:id="1615208571">
      <w:bodyDiv w:val="1"/>
      <w:marLeft w:val="0"/>
      <w:marRight w:val="0"/>
      <w:marTop w:val="0"/>
      <w:marBottom w:val="0"/>
      <w:divBdr>
        <w:top w:val="none" w:sz="0" w:space="0" w:color="auto"/>
        <w:left w:val="none" w:sz="0" w:space="0" w:color="auto"/>
        <w:bottom w:val="none" w:sz="0" w:space="0" w:color="auto"/>
        <w:right w:val="none" w:sz="0" w:space="0" w:color="auto"/>
      </w:divBdr>
    </w:div>
    <w:div w:id="1759793365">
      <w:bodyDiv w:val="1"/>
      <w:marLeft w:val="0"/>
      <w:marRight w:val="0"/>
      <w:marTop w:val="0"/>
      <w:marBottom w:val="0"/>
      <w:divBdr>
        <w:top w:val="none" w:sz="0" w:space="0" w:color="auto"/>
        <w:left w:val="none" w:sz="0" w:space="0" w:color="auto"/>
        <w:bottom w:val="none" w:sz="0" w:space="0" w:color="auto"/>
        <w:right w:val="none" w:sz="0" w:space="0" w:color="auto"/>
      </w:divBdr>
    </w:div>
    <w:div w:id="1837916747">
      <w:bodyDiv w:val="1"/>
      <w:marLeft w:val="0"/>
      <w:marRight w:val="0"/>
      <w:marTop w:val="0"/>
      <w:marBottom w:val="0"/>
      <w:divBdr>
        <w:top w:val="none" w:sz="0" w:space="0" w:color="auto"/>
        <w:left w:val="none" w:sz="0" w:space="0" w:color="auto"/>
        <w:bottom w:val="none" w:sz="0" w:space="0" w:color="auto"/>
        <w:right w:val="none" w:sz="0" w:space="0" w:color="auto"/>
      </w:divBdr>
    </w:div>
    <w:div w:id="1850826995">
      <w:bodyDiv w:val="1"/>
      <w:marLeft w:val="0"/>
      <w:marRight w:val="0"/>
      <w:marTop w:val="0"/>
      <w:marBottom w:val="0"/>
      <w:divBdr>
        <w:top w:val="none" w:sz="0" w:space="0" w:color="auto"/>
        <w:left w:val="none" w:sz="0" w:space="0" w:color="auto"/>
        <w:bottom w:val="none" w:sz="0" w:space="0" w:color="auto"/>
        <w:right w:val="none" w:sz="0" w:space="0" w:color="auto"/>
      </w:divBdr>
    </w:div>
    <w:div w:id="1856504379">
      <w:bodyDiv w:val="1"/>
      <w:marLeft w:val="0"/>
      <w:marRight w:val="0"/>
      <w:marTop w:val="0"/>
      <w:marBottom w:val="0"/>
      <w:divBdr>
        <w:top w:val="none" w:sz="0" w:space="0" w:color="auto"/>
        <w:left w:val="none" w:sz="0" w:space="0" w:color="auto"/>
        <w:bottom w:val="none" w:sz="0" w:space="0" w:color="auto"/>
        <w:right w:val="none" w:sz="0" w:space="0" w:color="auto"/>
      </w:divBdr>
    </w:div>
    <w:div w:id="1909804843">
      <w:bodyDiv w:val="1"/>
      <w:marLeft w:val="0"/>
      <w:marRight w:val="0"/>
      <w:marTop w:val="0"/>
      <w:marBottom w:val="0"/>
      <w:divBdr>
        <w:top w:val="none" w:sz="0" w:space="0" w:color="auto"/>
        <w:left w:val="none" w:sz="0" w:space="0" w:color="auto"/>
        <w:bottom w:val="none" w:sz="0" w:space="0" w:color="auto"/>
        <w:right w:val="none" w:sz="0" w:space="0" w:color="auto"/>
      </w:divBdr>
    </w:div>
    <w:div w:id="1998684077">
      <w:bodyDiv w:val="1"/>
      <w:marLeft w:val="0"/>
      <w:marRight w:val="0"/>
      <w:marTop w:val="0"/>
      <w:marBottom w:val="0"/>
      <w:divBdr>
        <w:top w:val="none" w:sz="0" w:space="0" w:color="auto"/>
        <w:left w:val="none" w:sz="0" w:space="0" w:color="auto"/>
        <w:bottom w:val="none" w:sz="0" w:space="0" w:color="auto"/>
        <w:right w:val="none" w:sz="0" w:space="0" w:color="auto"/>
      </w:divBdr>
    </w:div>
    <w:div w:id="2031297998">
      <w:bodyDiv w:val="1"/>
      <w:marLeft w:val="0"/>
      <w:marRight w:val="0"/>
      <w:marTop w:val="0"/>
      <w:marBottom w:val="0"/>
      <w:divBdr>
        <w:top w:val="none" w:sz="0" w:space="0" w:color="auto"/>
        <w:left w:val="none" w:sz="0" w:space="0" w:color="auto"/>
        <w:bottom w:val="none" w:sz="0" w:space="0" w:color="auto"/>
        <w:right w:val="none" w:sz="0" w:space="0" w:color="auto"/>
      </w:divBdr>
    </w:div>
    <w:div w:id="2105764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g"/><Relationship Id="rId19" Type="http://schemas.microsoft.com/office/2020/10/relationships/intelligence" Target="intelligence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8edf250-8b6e-45cb-9071-b574af2b0007">
      <Terms xmlns="http://schemas.microsoft.com/office/infopath/2007/PartnerControls"/>
    </lcf76f155ced4ddcb4097134ff3c332f>
    <TaxCatchAll xmlns="c109740b-d236-424c-ab4c-4447f9bde3c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384009D563C53409366163FAD361B17" ma:contentTypeVersion="14" ma:contentTypeDescription="Create a new document." ma:contentTypeScope="" ma:versionID="48dc6a11415c0e715dc1f5a56a1df35b">
  <xsd:schema xmlns:xsd="http://www.w3.org/2001/XMLSchema" xmlns:xs="http://www.w3.org/2001/XMLSchema" xmlns:p="http://schemas.microsoft.com/office/2006/metadata/properties" xmlns:ns2="d8edf250-8b6e-45cb-9071-b574af2b0007" xmlns:ns3="c109740b-d236-424c-ab4c-4447f9bde3c6" targetNamespace="http://schemas.microsoft.com/office/2006/metadata/properties" ma:root="true" ma:fieldsID="74ce563fdb9d7ba5e2dddc6f0e68e8d4" ns2:_="" ns3:_="">
    <xsd:import namespace="d8edf250-8b6e-45cb-9071-b574af2b0007"/>
    <xsd:import namespace="c109740b-d236-424c-ab4c-4447f9bde3c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MediaLengthInSeconds" minOccurs="0"/>
                <xsd:element ref="ns2:MediaServiceSearchPropertie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edf250-8b6e-45cb-9071-b574af2b00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f7f77e7e-3bef-4fd9-a593-ea0f69413e38"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09740b-d236-424c-ab4c-4447f9bde3c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35ec33e-fcdb-434d-b093-d23e9614f036}" ma:internalName="TaxCatchAll" ma:showField="CatchAllData" ma:web="c109740b-d236-424c-ab4c-4447f9bde3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DDB44A-90BA-4F83-BD87-A22E357711BA}">
  <ds:schemaRefs>
    <ds:schemaRef ds:uri="http://schemas.microsoft.com/office/2006/metadata/properties"/>
    <ds:schemaRef ds:uri="http://schemas.microsoft.com/office/infopath/2007/PartnerControls"/>
    <ds:schemaRef ds:uri="d8edf250-8b6e-45cb-9071-b574af2b0007"/>
    <ds:schemaRef ds:uri="c109740b-d236-424c-ab4c-4447f9bde3c6"/>
  </ds:schemaRefs>
</ds:datastoreItem>
</file>

<file path=customXml/itemProps2.xml><?xml version="1.0" encoding="utf-8"?>
<ds:datastoreItem xmlns:ds="http://schemas.openxmlformats.org/officeDocument/2006/customXml" ds:itemID="{BA0953C0-B8E6-4804-A17E-A0CCFFC5FA85}">
  <ds:schemaRefs>
    <ds:schemaRef ds:uri="http://schemas.microsoft.com/sharepoint/v3/contenttype/forms"/>
  </ds:schemaRefs>
</ds:datastoreItem>
</file>

<file path=customXml/itemProps3.xml><?xml version="1.0" encoding="utf-8"?>
<ds:datastoreItem xmlns:ds="http://schemas.openxmlformats.org/officeDocument/2006/customXml" ds:itemID="{99A7817C-416C-4435-95A7-37FDCC8DF7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edf250-8b6e-45cb-9071-b574af2b0007"/>
    <ds:schemaRef ds:uri="c109740b-d236-424c-ab4c-4447f9bde3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6922f02-3cd5-409a-bf14-1edde1c4c713}" enabled="0" method="" siteId="{f6922f02-3cd5-409a-bf14-1edde1c4c713}" removed="1"/>
</clbl:labelList>
</file>

<file path=docProps/app.xml><?xml version="1.0" encoding="utf-8"?>
<Properties xmlns="http://schemas.openxmlformats.org/officeDocument/2006/extended-properties" xmlns:vt="http://schemas.openxmlformats.org/officeDocument/2006/docPropsVTypes">
  <Template>Normal</Template>
  <TotalTime>0</TotalTime>
  <Pages>5</Pages>
  <Words>985</Words>
  <Characters>5268</Characters>
  <Application>Microsoft Office Word</Application>
  <DocSecurity>0</DocSecurity>
  <Lines>180</Lines>
  <Paragraphs>84</Paragraphs>
  <ScaleCrop>false</ScaleCrop>
  <Company>Coconino Community College</Company>
  <LinksUpToDate>false</LinksUpToDate>
  <CharactersWithSpaces>6258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April Sandoval</dc:creator>
  <cp:keywords/>
  <dc:description/>
  <cp:lastModifiedBy>Kirsten Mead</cp:lastModifiedBy>
  <cp:revision>2</cp:revision>
  <cp:lastPrinted>2025-11-19T18:44:00Z</cp:lastPrinted>
  <dcterms:created xsi:type="dcterms:W3CDTF">2025-11-21T00:21:00Z</dcterms:created>
  <dcterms:modified xsi:type="dcterms:W3CDTF">2025-11-21T00:21:00Z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ec42c4b50fa296b834d1da9d05b6808b7c0e092551f8109619d95a61203faed1</vt:lpwstr>
  </property>
  <property fmtid="{D5CDD505-2E9C-101B-9397-08002B2CF9AE}" pid="3" name="ContentTypeId">
    <vt:lpwstr>0x0101009384009D563C53409366163FAD361B17</vt:lpwstr>
  </property>
  <property fmtid="{D5CDD505-2E9C-101B-9397-08002B2CF9AE}" pid="4" name="MediaServiceImageTags">
    <vt:lpwstr/>
  </property>
  <property fmtid="{D5CDD505-2E9C-101B-9397-08002B2CF9AE}" pid="5" name="docLang">
    <vt:lpwstr>en</vt:lpwstr>
  </property>
  <property fmtid="{D5CDD505-2E9C-101B-9397-08002B2CF9AE}" pid="6" name="grammarly_documentId">
    <vt:lpwstr>documentId_9717</vt:lpwstr>
  </property>
  <property fmtid="{D5CDD505-2E9C-101B-9397-08002B2CF9AE}" pid="7" name="grammarly_documentContext">
    <vt:lpwstr>{"goals":[],"domain":"general","emotions":[],"dialect":"american"}</vt:lpwstr>
  </property>
</Properties>
</file>